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63476729"/>
        <w:docPartObj>
          <w:docPartGallery w:val="Cover Pages"/>
          <w:docPartUnique/>
        </w:docPartObj>
      </w:sdtPr>
      <w:sdtEndPr>
        <w:rPr>
          <w:rFonts w:asciiTheme="majorHAnsi" w:eastAsia="Times New Roman" w:hAnsiTheme="majorHAnsi" w:cs="Times New Roman"/>
          <w:spacing w:val="1"/>
          <w:sz w:val="28"/>
          <w:szCs w:val="28"/>
        </w:rPr>
      </w:sdtEndPr>
      <w:sdtContent>
        <w:p w14:paraId="67532601" w14:textId="49F4DA50" w:rsidR="00CE7D61" w:rsidRDefault="00CE7D61"/>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476"/>
          </w:tblGrid>
          <w:tr w:rsidR="00CE7D61" w14:paraId="3FC771A4" w14:textId="77777777">
            <w:sdt>
              <w:sdtPr>
                <w:rPr>
                  <w:color w:val="2F5496" w:themeColor="accent1" w:themeShade="BF"/>
                  <w:sz w:val="40"/>
                  <w:szCs w:val="40"/>
                </w:rPr>
                <w:alias w:val="Company"/>
                <w:id w:val="13406915"/>
                <w:placeholder>
                  <w:docPart w:val="EE151663C1C548ECB89979C13ECD7DE1"/>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14:paraId="7BE5F3D0" w14:textId="1F44B45B" w:rsidR="00CE7D61" w:rsidRDefault="00CE7D61">
                    <w:pPr>
                      <w:pStyle w:val="NoSpacing"/>
                      <w:rPr>
                        <w:color w:val="2F5496" w:themeColor="accent1" w:themeShade="BF"/>
                        <w:sz w:val="24"/>
                      </w:rPr>
                    </w:pPr>
                    <w:r w:rsidRPr="00CE7D61">
                      <w:rPr>
                        <w:color w:val="2F5496" w:themeColor="accent1" w:themeShade="BF"/>
                        <w:sz w:val="40"/>
                        <w:szCs w:val="40"/>
                      </w:rPr>
                      <w:t>Request for Proposals</w:t>
                    </w:r>
                  </w:p>
                </w:tc>
              </w:sdtContent>
            </w:sdt>
          </w:tr>
          <w:tr w:rsidR="00CE7D61" w14:paraId="27442868" w14:textId="77777777">
            <w:tc>
              <w:tcPr>
                <w:tcW w:w="7672" w:type="dxa"/>
              </w:tcPr>
              <w:sdt>
                <w:sdtPr>
                  <w:rPr>
                    <w:rFonts w:asciiTheme="majorHAnsi" w:eastAsiaTheme="majorEastAsia" w:hAnsiTheme="majorHAnsi" w:cstheme="majorBidi"/>
                    <w:color w:val="4472C4" w:themeColor="accent1"/>
                    <w:sz w:val="88"/>
                    <w:szCs w:val="88"/>
                  </w:rPr>
                  <w:alias w:val="Title"/>
                  <w:id w:val="13406919"/>
                  <w:placeholder>
                    <w:docPart w:val="10352100184648E498061734F330FEBC"/>
                  </w:placeholder>
                  <w:dataBinding w:prefixMappings="xmlns:ns0='http://schemas.openxmlformats.org/package/2006/metadata/core-properties' xmlns:ns1='http://purl.org/dc/elements/1.1/'" w:xpath="/ns0:coreProperties[1]/ns1:title[1]" w:storeItemID="{6C3C8BC8-F283-45AE-878A-BAB7291924A1}"/>
                  <w:text/>
                </w:sdtPr>
                <w:sdtContent>
                  <w:p w14:paraId="615F7CD0" w14:textId="3A821C57" w:rsidR="00CE7D61" w:rsidRDefault="00CE7D61">
                    <w:pPr>
                      <w:pStyle w:val="NoSpacing"/>
                      <w:spacing w:line="216" w:lineRule="auto"/>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color w:val="4472C4" w:themeColor="accent1"/>
                        <w:sz w:val="88"/>
                        <w:szCs w:val="88"/>
                      </w:rPr>
                      <w:t>Port of Port Orford Crane Replacement Project</w:t>
                    </w:r>
                  </w:p>
                </w:sdtContent>
              </w:sdt>
            </w:tc>
          </w:tr>
          <w:tr w:rsidR="00CE7D61" w14:paraId="28693E2E" w14:textId="77777777">
            <w:sdt>
              <w:sdtPr>
                <w:rPr>
                  <w:rFonts w:asciiTheme="majorHAnsi" w:eastAsia="Times New Roman" w:hAnsiTheme="majorHAnsi" w:cs="Times New Roman"/>
                  <w:b/>
                  <w:bCs/>
                  <w:spacing w:val="1"/>
                  <w:sz w:val="28"/>
                  <w:szCs w:val="28"/>
                </w:rPr>
                <w:alias w:val="Subtitle"/>
                <w:id w:val="13406923"/>
                <w:placeholder>
                  <w:docPart w:val="8270B5DAF8E14D298F5E478FFC403175"/>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14:paraId="7CCEE662" w14:textId="1A9EA955" w:rsidR="00CE7D61" w:rsidRDefault="00402088" w:rsidP="00CE7D61">
                    <w:pPr>
                      <w:pStyle w:val="NoSpacing"/>
                      <w:rPr>
                        <w:color w:val="2F5496" w:themeColor="accent1" w:themeShade="BF"/>
                        <w:sz w:val="24"/>
                      </w:rPr>
                    </w:pPr>
                    <w:r>
                      <w:rPr>
                        <w:rFonts w:asciiTheme="majorHAnsi" w:eastAsia="Times New Roman" w:hAnsiTheme="majorHAnsi" w:cs="Times New Roman"/>
                        <w:b/>
                        <w:bCs/>
                        <w:spacing w:val="1"/>
                        <w:sz w:val="28"/>
                        <w:szCs w:val="28"/>
                      </w:rPr>
                      <w:t>Proposals Due by 4:00 pm, Pacific Time, January 2nd, 2023</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20"/>
          </w:tblGrid>
          <w:tr w:rsidR="00CE7D61" w14:paraId="0801DABA" w14:textId="77777777">
            <w:tc>
              <w:tcPr>
                <w:tcW w:w="7221" w:type="dxa"/>
                <w:tcMar>
                  <w:top w:w="216" w:type="dxa"/>
                  <w:left w:w="115" w:type="dxa"/>
                  <w:bottom w:w="216" w:type="dxa"/>
                  <w:right w:w="115" w:type="dxa"/>
                </w:tcMar>
              </w:tcPr>
              <w:sdt>
                <w:sdtPr>
                  <w:rPr>
                    <w:color w:val="4472C4" w:themeColor="accent1"/>
                    <w:sz w:val="28"/>
                    <w:szCs w:val="28"/>
                  </w:rPr>
                  <w:alias w:val="Author"/>
                  <w:id w:val="13406928"/>
                  <w:placeholder>
                    <w:docPart w:val="1BC79F0D5EAD46658507B6FE04472AE8"/>
                  </w:placeholder>
                  <w:dataBinding w:prefixMappings="xmlns:ns0='http://schemas.openxmlformats.org/package/2006/metadata/core-properties' xmlns:ns1='http://purl.org/dc/elements/1.1/'" w:xpath="/ns0:coreProperties[1]/ns1:creator[1]" w:storeItemID="{6C3C8BC8-F283-45AE-878A-BAB7291924A1}"/>
                  <w:text/>
                </w:sdtPr>
                <w:sdtContent>
                  <w:p w14:paraId="688338DC" w14:textId="581DC76D" w:rsidR="00CE7D61" w:rsidRDefault="00CE7D61">
                    <w:pPr>
                      <w:pStyle w:val="NoSpacing"/>
                      <w:rPr>
                        <w:color w:val="4472C4" w:themeColor="accent1"/>
                        <w:sz w:val="28"/>
                        <w:szCs w:val="28"/>
                      </w:rPr>
                    </w:pPr>
                    <w:r>
                      <w:rPr>
                        <w:color w:val="4472C4" w:themeColor="accent1"/>
                        <w:sz w:val="28"/>
                        <w:szCs w:val="28"/>
                      </w:rPr>
                      <w:t>Port of Port Orford</w:t>
                    </w:r>
                  </w:p>
                </w:sdtContent>
              </w:sdt>
              <w:sdt>
                <w:sdtPr>
                  <w:rPr>
                    <w:color w:val="4472C4" w:themeColor="accent1"/>
                    <w:sz w:val="28"/>
                    <w:szCs w:val="28"/>
                  </w:rPr>
                  <w:alias w:val="Date"/>
                  <w:tag w:val="Date"/>
                  <w:id w:val="13406932"/>
                  <w:placeholder>
                    <w:docPart w:val="7D123FB2CC1C4AAFB176486404FD558E"/>
                  </w:placeholder>
                  <w:dataBinding w:prefixMappings="xmlns:ns0='http://schemas.microsoft.com/office/2006/coverPageProps'" w:xpath="/ns0:CoverPageProperties[1]/ns0:PublishDate[1]" w:storeItemID="{55AF091B-3C7A-41E3-B477-F2FDAA23CFDA}"/>
                  <w:date w:fullDate="2022-11-01T00:00:00Z">
                    <w:dateFormat w:val="M-d-yyyy"/>
                    <w:lid w:val="en-US"/>
                    <w:storeMappedDataAs w:val="dateTime"/>
                    <w:calendar w:val="gregorian"/>
                  </w:date>
                </w:sdtPr>
                <w:sdtContent>
                  <w:p w14:paraId="0D293B13" w14:textId="13D03A96" w:rsidR="00CE7D61" w:rsidRDefault="00AD6925">
                    <w:pPr>
                      <w:pStyle w:val="NoSpacing"/>
                      <w:rPr>
                        <w:color w:val="4472C4" w:themeColor="accent1"/>
                        <w:sz w:val="28"/>
                        <w:szCs w:val="28"/>
                      </w:rPr>
                    </w:pPr>
                    <w:r>
                      <w:rPr>
                        <w:color w:val="4472C4" w:themeColor="accent1"/>
                        <w:sz w:val="28"/>
                        <w:szCs w:val="28"/>
                      </w:rPr>
                      <w:t>11-1-2022</w:t>
                    </w:r>
                  </w:p>
                </w:sdtContent>
              </w:sdt>
              <w:p w14:paraId="01CBF1A4" w14:textId="77777777" w:rsidR="00CE7D61" w:rsidRDefault="00CE7D61">
                <w:pPr>
                  <w:pStyle w:val="NoSpacing"/>
                  <w:rPr>
                    <w:color w:val="4472C4" w:themeColor="accent1"/>
                  </w:rPr>
                </w:pPr>
              </w:p>
            </w:tc>
          </w:tr>
        </w:tbl>
        <w:p w14:paraId="7E6C8168" w14:textId="5324E869" w:rsidR="00CE7D61" w:rsidRDefault="00CE7D61">
          <w:pPr>
            <w:rPr>
              <w:rFonts w:asciiTheme="majorHAnsi" w:eastAsia="Times New Roman" w:hAnsiTheme="majorHAnsi" w:cs="Times New Roman"/>
              <w:spacing w:val="1"/>
              <w:sz w:val="28"/>
              <w:szCs w:val="28"/>
            </w:rPr>
          </w:pPr>
          <w:r>
            <w:rPr>
              <w:rFonts w:asciiTheme="majorHAnsi" w:eastAsia="Times New Roman" w:hAnsiTheme="majorHAnsi" w:cs="Times New Roman"/>
              <w:spacing w:val="1"/>
              <w:sz w:val="28"/>
              <w:szCs w:val="28"/>
            </w:rPr>
            <w:br w:type="page"/>
          </w:r>
        </w:p>
      </w:sdtContent>
    </w:sdt>
    <w:p w14:paraId="6097B565" w14:textId="2D4BC9CC" w:rsidR="00AD6925" w:rsidRPr="00037E4A" w:rsidRDefault="00AD6925" w:rsidP="00AD6925">
      <w:pPr>
        <w:rPr>
          <w:sz w:val="24"/>
          <w:szCs w:val="24"/>
        </w:rPr>
      </w:pPr>
      <w:r w:rsidRPr="00037E4A">
        <w:rPr>
          <w:sz w:val="24"/>
          <w:szCs w:val="24"/>
        </w:rPr>
        <w:lastRenderedPageBreak/>
        <w:t xml:space="preserve">1.  </w:t>
      </w:r>
      <w:r w:rsidR="00282BAE" w:rsidRPr="00037E4A">
        <w:rPr>
          <w:sz w:val="24"/>
          <w:szCs w:val="24"/>
        </w:rPr>
        <w:tab/>
      </w:r>
      <w:r w:rsidRPr="00037E4A">
        <w:rPr>
          <w:sz w:val="24"/>
          <w:szCs w:val="24"/>
        </w:rPr>
        <w:t xml:space="preserve"> </w:t>
      </w:r>
      <w:r w:rsidRPr="00037E4A">
        <w:rPr>
          <w:b/>
          <w:bCs/>
          <w:sz w:val="24"/>
          <w:szCs w:val="24"/>
        </w:rPr>
        <w:t>SCOPE OF WORK</w:t>
      </w:r>
      <w:r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Pr="00037E4A">
        <w:rPr>
          <w:sz w:val="24"/>
          <w:szCs w:val="24"/>
        </w:rPr>
        <w:t>3</w:t>
      </w:r>
    </w:p>
    <w:p w14:paraId="3716D1B0" w14:textId="2401779F" w:rsidR="00AD6925" w:rsidRPr="00037E4A" w:rsidRDefault="00AD6925" w:rsidP="00AD6925">
      <w:pPr>
        <w:rPr>
          <w:sz w:val="24"/>
          <w:szCs w:val="24"/>
        </w:rPr>
      </w:pPr>
      <w:r w:rsidRPr="00037E4A">
        <w:rPr>
          <w:sz w:val="24"/>
          <w:szCs w:val="24"/>
        </w:rPr>
        <w:t xml:space="preserve">1.1. </w:t>
      </w:r>
      <w:r w:rsidR="00282BAE" w:rsidRPr="00037E4A">
        <w:rPr>
          <w:sz w:val="24"/>
          <w:szCs w:val="24"/>
        </w:rPr>
        <w:tab/>
      </w:r>
      <w:r w:rsidRPr="00037E4A">
        <w:rPr>
          <w:sz w:val="24"/>
          <w:szCs w:val="24"/>
        </w:rPr>
        <w:t>Project Description</w:t>
      </w:r>
      <w:r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Pr="00037E4A">
        <w:rPr>
          <w:sz w:val="24"/>
          <w:szCs w:val="24"/>
        </w:rPr>
        <w:t>3</w:t>
      </w:r>
    </w:p>
    <w:p w14:paraId="0177194B" w14:textId="43ECEB7F" w:rsidR="00AD6925" w:rsidRPr="00037E4A" w:rsidRDefault="00AD6925" w:rsidP="00AD6925">
      <w:pPr>
        <w:rPr>
          <w:sz w:val="24"/>
          <w:szCs w:val="24"/>
        </w:rPr>
      </w:pPr>
      <w:r w:rsidRPr="00037E4A">
        <w:rPr>
          <w:sz w:val="24"/>
          <w:szCs w:val="24"/>
        </w:rPr>
        <w:t xml:space="preserve">1.2. </w:t>
      </w:r>
      <w:r w:rsidR="00282BAE" w:rsidRPr="00037E4A">
        <w:rPr>
          <w:sz w:val="24"/>
          <w:szCs w:val="24"/>
        </w:rPr>
        <w:tab/>
      </w:r>
      <w:r w:rsidRPr="00037E4A">
        <w:rPr>
          <w:sz w:val="24"/>
          <w:szCs w:val="24"/>
        </w:rPr>
        <w:t>Specifications</w:t>
      </w:r>
      <w:r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Pr="00037E4A">
        <w:rPr>
          <w:sz w:val="24"/>
          <w:szCs w:val="24"/>
        </w:rPr>
        <w:t>3</w:t>
      </w:r>
    </w:p>
    <w:p w14:paraId="5112093E" w14:textId="77777777" w:rsidR="00AD6925" w:rsidRPr="00037E4A" w:rsidRDefault="00AD6925" w:rsidP="00AD6925">
      <w:pPr>
        <w:rPr>
          <w:sz w:val="24"/>
          <w:szCs w:val="24"/>
        </w:rPr>
      </w:pPr>
      <w:r w:rsidRPr="00037E4A">
        <w:rPr>
          <w:sz w:val="24"/>
          <w:szCs w:val="24"/>
        </w:rPr>
        <w:tab/>
      </w:r>
    </w:p>
    <w:p w14:paraId="3BF975CD" w14:textId="735865BA" w:rsidR="00AD6925" w:rsidRPr="00037E4A" w:rsidRDefault="00AD6925" w:rsidP="00AD6925">
      <w:pPr>
        <w:rPr>
          <w:sz w:val="24"/>
          <w:szCs w:val="24"/>
        </w:rPr>
      </w:pPr>
      <w:r w:rsidRPr="00037E4A">
        <w:rPr>
          <w:sz w:val="24"/>
          <w:szCs w:val="24"/>
        </w:rPr>
        <w:t xml:space="preserve">2.   </w:t>
      </w:r>
      <w:r w:rsidRPr="00037E4A">
        <w:rPr>
          <w:b/>
          <w:bCs/>
          <w:sz w:val="24"/>
          <w:szCs w:val="24"/>
        </w:rPr>
        <w:t>PROPOSAL PROCESS</w:t>
      </w:r>
      <w:r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Pr="00037E4A">
        <w:rPr>
          <w:sz w:val="24"/>
          <w:szCs w:val="24"/>
        </w:rPr>
        <w:t>3</w:t>
      </w:r>
    </w:p>
    <w:p w14:paraId="6C291C73" w14:textId="2D8EFC1D" w:rsidR="00AD6925" w:rsidRPr="00037E4A" w:rsidRDefault="00AD6925" w:rsidP="00AD6925">
      <w:pPr>
        <w:rPr>
          <w:sz w:val="24"/>
          <w:szCs w:val="24"/>
        </w:rPr>
      </w:pPr>
      <w:r w:rsidRPr="00037E4A">
        <w:rPr>
          <w:sz w:val="24"/>
          <w:szCs w:val="24"/>
        </w:rPr>
        <w:t>2.1. General</w:t>
      </w:r>
      <w:r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Pr="00037E4A">
        <w:rPr>
          <w:sz w:val="24"/>
          <w:szCs w:val="24"/>
        </w:rPr>
        <w:t>3</w:t>
      </w:r>
    </w:p>
    <w:p w14:paraId="003565F6" w14:textId="226E02BE" w:rsidR="00AD6925" w:rsidRPr="00037E4A" w:rsidRDefault="00AD6925" w:rsidP="00AD6925">
      <w:pPr>
        <w:rPr>
          <w:sz w:val="24"/>
          <w:szCs w:val="24"/>
        </w:rPr>
      </w:pPr>
      <w:r w:rsidRPr="00037E4A">
        <w:rPr>
          <w:sz w:val="24"/>
          <w:szCs w:val="24"/>
        </w:rPr>
        <w:t>2.2. Interpretation of this Request for Proposal</w:t>
      </w:r>
      <w:r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Pr="00037E4A">
        <w:rPr>
          <w:sz w:val="24"/>
          <w:szCs w:val="24"/>
        </w:rPr>
        <w:t>4</w:t>
      </w:r>
    </w:p>
    <w:p w14:paraId="1B953D5A" w14:textId="6DED769D" w:rsidR="00AD6925" w:rsidRPr="00037E4A" w:rsidRDefault="00AD6925" w:rsidP="00AD6925">
      <w:pPr>
        <w:rPr>
          <w:sz w:val="24"/>
          <w:szCs w:val="24"/>
        </w:rPr>
      </w:pPr>
      <w:r w:rsidRPr="00037E4A">
        <w:rPr>
          <w:sz w:val="24"/>
          <w:szCs w:val="24"/>
        </w:rPr>
        <w:t>2.3. Public Disclosure of Proposals</w:t>
      </w:r>
      <w:r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Pr="00037E4A">
        <w:rPr>
          <w:sz w:val="24"/>
          <w:szCs w:val="24"/>
        </w:rPr>
        <w:t>5</w:t>
      </w:r>
    </w:p>
    <w:p w14:paraId="475F54E7" w14:textId="1B7BFDFD" w:rsidR="00AD6925" w:rsidRPr="00037E4A" w:rsidRDefault="00AD6925" w:rsidP="00AD6925">
      <w:pPr>
        <w:rPr>
          <w:sz w:val="24"/>
          <w:szCs w:val="24"/>
        </w:rPr>
      </w:pPr>
      <w:r w:rsidRPr="00037E4A">
        <w:rPr>
          <w:sz w:val="24"/>
          <w:szCs w:val="24"/>
        </w:rPr>
        <w:t>2.4. Submission of Proposals</w:t>
      </w:r>
      <w:r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Pr="00037E4A">
        <w:rPr>
          <w:sz w:val="24"/>
          <w:szCs w:val="24"/>
        </w:rPr>
        <w:t>6</w:t>
      </w:r>
    </w:p>
    <w:p w14:paraId="2F48F46A" w14:textId="068D3C8B" w:rsidR="00AD6925" w:rsidRPr="00037E4A" w:rsidRDefault="00AD6925" w:rsidP="00AD6925">
      <w:pPr>
        <w:rPr>
          <w:sz w:val="24"/>
          <w:szCs w:val="24"/>
        </w:rPr>
      </w:pPr>
      <w:r w:rsidRPr="00037E4A">
        <w:rPr>
          <w:sz w:val="24"/>
          <w:szCs w:val="24"/>
        </w:rPr>
        <w:t>2.5. Schedule</w:t>
      </w:r>
      <w:r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Pr="00037E4A">
        <w:rPr>
          <w:sz w:val="24"/>
          <w:szCs w:val="24"/>
        </w:rPr>
        <w:t>7</w:t>
      </w:r>
    </w:p>
    <w:p w14:paraId="1CD55FD3" w14:textId="23A4EBAD" w:rsidR="00AD6925" w:rsidRPr="00037E4A" w:rsidRDefault="00AD6925" w:rsidP="00AD6925">
      <w:pPr>
        <w:rPr>
          <w:sz w:val="24"/>
          <w:szCs w:val="24"/>
        </w:rPr>
      </w:pPr>
      <w:r w:rsidRPr="00037E4A">
        <w:rPr>
          <w:sz w:val="24"/>
          <w:szCs w:val="24"/>
        </w:rPr>
        <w:t>2.6. Objections or Protests</w:t>
      </w:r>
      <w:r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Pr="00037E4A">
        <w:rPr>
          <w:sz w:val="24"/>
          <w:szCs w:val="24"/>
        </w:rPr>
        <w:t>8</w:t>
      </w:r>
    </w:p>
    <w:p w14:paraId="40C9E8E9" w14:textId="77777777" w:rsidR="00AD6925" w:rsidRPr="00037E4A" w:rsidRDefault="00AD6925" w:rsidP="00AD6925">
      <w:pPr>
        <w:rPr>
          <w:sz w:val="24"/>
          <w:szCs w:val="24"/>
        </w:rPr>
      </w:pPr>
    </w:p>
    <w:p w14:paraId="1CF90285" w14:textId="771A26DA" w:rsidR="00AD6925" w:rsidRPr="00037E4A" w:rsidRDefault="00AD6925" w:rsidP="00AD6925">
      <w:pPr>
        <w:rPr>
          <w:sz w:val="24"/>
          <w:szCs w:val="24"/>
        </w:rPr>
      </w:pPr>
      <w:r w:rsidRPr="00037E4A">
        <w:rPr>
          <w:sz w:val="24"/>
          <w:szCs w:val="24"/>
        </w:rPr>
        <w:t xml:space="preserve">3.   </w:t>
      </w:r>
      <w:r w:rsidRPr="00037E4A">
        <w:rPr>
          <w:b/>
          <w:bCs/>
          <w:sz w:val="24"/>
          <w:szCs w:val="24"/>
        </w:rPr>
        <w:t>PROPOSAL</w:t>
      </w:r>
      <w:r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Pr="00037E4A">
        <w:rPr>
          <w:sz w:val="24"/>
          <w:szCs w:val="24"/>
        </w:rPr>
        <w:t>9</w:t>
      </w:r>
    </w:p>
    <w:p w14:paraId="17E273EC" w14:textId="77777777" w:rsidR="00AD6925" w:rsidRPr="00037E4A" w:rsidRDefault="00AD6925" w:rsidP="00AD6925">
      <w:pPr>
        <w:rPr>
          <w:sz w:val="24"/>
          <w:szCs w:val="24"/>
        </w:rPr>
      </w:pPr>
      <w:r w:rsidRPr="00037E4A">
        <w:rPr>
          <w:sz w:val="24"/>
          <w:szCs w:val="24"/>
        </w:rPr>
        <w:t>3.1. Preparation</w:t>
      </w:r>
      <w:r w:rsidRPr="00037E4A">
        <w:rPr>
          <w:sz w:val="24"/>
          <w:szCs w:val="24"/>
        </w:rPr>
        <w:tab/>
      </w:r>
    </w:p>
    <w:p w14:paraId="6585E2C6" w14:textId="77777777" w:rsidR="00AD6925" w:rsidRPr="00037E4A" w:rsidRDefault="00AD6925" w:rsidP="00AD6925">
      <w:pPr>
        <w:rPr>
          <w:sz w:val="24"/>
          <w:szCs w:val="24"/>
        </w:rPr>
      </w:pPr>
      <w:r w:rsidRPr="00037E4A">
        <w:rPr>
          <w:sz w:val="24"/>
          <w:szCs w:val="24"/>
        </w:rPr>
        <w:t>3.2. Format</w:t>
      </w:r>
      <w:r w:rsidRPr="00037E4A">
        <w:rPr>
          <w:sz w:val="24"/>
          <w:szCs w:val="24"/>
        </w:rPr>
        <w:tab/>
      </w:r>
    </w:p>
    <w:p w14:paraId="5C59AF0D" w14:textId="77777777" w:rsidR="00AD6925" w:rsidRPr="00037E4A" w:rsidRDefault="00AD6925" w:rsidP="00AD6925">
      <w:pPr>
        <w:rPr>
          <w:sz w:val="24"/>
          <w:szCs w:val="24"/>
        </w:rPr>
      </w:pPr>
    </w:p>
    <w:p w14:paraId="779D7FDA" w14:textId="140A6BB1" w:rsidR="00AD6925" w:rsidRPr="00037E4A" w:rsidRDefault="00AD6925" w:rsidP="00AD6925">
      <w:pPr>
        <w:rPr>
          <w:sz w:val="24"/>
          <w:szCs w:val="24"/>
        </w:rPr>
      </w:pPr>
      <w:r w:rsidRPr="00037E4A">
        <w:rPr>
          <w:sz w:val="24"/>
          <w:szCs w:val="24"/>
        </w:rPr>
        <w:t xml:space="preserve">4.   </w:t>
      </w:r>
      <w:r w:rsidRPr="00037E4A">
        <w:rPr>
          <w:b/>
          <w:bCs/>
          <w:sz w:val="24"/>
          <w:szCs w:val="24"/>
        </w:rPr>
        <w:t>PROPOSAL FORM</w:t>
      </w:r>
      <w:r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Pr="00037E4A">
        <w:rPr>
          <w:sz w:val="24"/>
          <w:szCs w:val="24"/>
        </w:rPr>
        <w:t>10</w:t>
      </w:r>
    </w:p>
    <w:p w14:paraId="703ED13E" w14:textId="77777777" w:rsidR="00AD6925" w:rsidRPr="00037E4A" w:rsidRDefault="00AD6925" w:rsidP="00AD6925">
      <w:pPr>
        <w:rPr>
          <w:sz w:val="24"/>
          <w:szCs w:val="24"/>
        </w:rPr>
      </w:pPr>
    </w:p>
    <w:p w14:paraId="34EE2BE3" w14:textId="51EAA781" w:rsidR="00AD6925" w:rsidRPr="00037E4A" w:rsidRDefault="00AD6925" w:rsidP="00AD6925">
      <w:pPr>
        <w:rPr>
          <w:sz w:val="24"/>
          <w:szCs w:val="24"/>
        </w:rPr>
      </w:pPr>
      <w:r w:rsidRPr="00037E4A">
        <w:rPr>
          <w:sz w:val="24"/>
          <w:szCs w:val="24"/>
        </w:rPr>
        <w:t xml:space="preserve">5.   </w:t>
      </w:r>
      <w:r w:rsidRPr="00037E4A">
        <w:rPr>
          <w:b/>
          <w:bCs/>
          <w:sz w:val="24"/>
          <w:szCs w:val="24"/>
        </w:rPr>
        <w:t>EVALUATION OF PROPOSALS</w:t>
      </w:r>
      <w:r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00282BAE" w:rsidRPr="00037E4A">
        <w:rPr>
          <w:sz w:val="24"/>
          <w:szCs w:val="24"/>
        </w:rPr>
        <w:tab/>
      </w:r>
      <w:r w:rsidRPr="00037E4A">
        <w:rPr>
          <w:sz w:val="24"/>
          <w:szCs w:val="24"/>
        </w:rPr>
        <w:t>11</w:t>
      </w:r>
    </w:p>
    <w:p w14:paraId="301680C0" w14:textId="77777777" w:rsidR="00AD6925" w:rsidRPr="00037E4A" w:rsidRDefault="00AD6925" w:rsidP="00AD6925">
      <w:pPr>
        <w:rPr>
          <w:sz w:val="24"/>
          <w:szCs w:val="24"/>
        </w:rPr>
      </w:pPr>
    </w:p>
    <w:p w14:paraId="6A56250E" w14:textId="74A9D463" w:rsidR="00AD6925" w:rsidRPr="00037E4A" w:rsidRDefault="00AD6925" w:rsidP="00AD6925">
      <w:pPr>
        <w:rPr>
          <w:sz w:val="24"/>
          <w:szCs w:val="24"/>
        </w:rPr>
      </w:pPr>
      <w:r w:rsidRPr="006C2484">
        <w:rPr>
          <w:b/>
          <w:bCs/>
          <w:sz w:val="24"/>
          <w:szCs w:val="24"/>
        </w:rPr>
        <w:t>Appendix A</w:t>
      </w:r>
      <w:r w:rsidRPr="00037E4A">
        <w:rPr>
          <w:sz w:val="24"/>
          <w:szCs w:val="24"/>
        </w:rPr>
        <w:tab/>
      </w:r>
      <w:r w:rsidR="006C2484">
        <w:rPr>
          <w:sz w:val="24"/>
          <w:szCs w:val="24"/>
        </w:rPr>
        <w:tab/>
      </w:r>
      <w:r w:rsidRPr="00037E4A">
        <w:rPr>
          <w:sz w:val="24"/>
          <w:szCs w:val="24"/>
        </w:rPr>
        <w:t>Specifications</w:t>
      </w:r>
    </w:p>
    <w:p w14:paraId="05D88C17" w14:textId="1B53B094" w:rsidR="00AD6925" w:rsidRPr="00037E4A" w:rsidRDefault="00AD6925" w:rsidP="00AD6925">
      <w:pPr>
        <w:rPr>
          <w:sz w:val="24"/>
          <w:szCs w:val="24"/>
        </w:rPr>
      </w:pPr>
      <w:r w:rsidRPr="006C2484">
        <w:rPr>
          <w:b/>
          <w:bCs/>
          <w:sz w:val="24"/>
          <w:szCs w:val="24"/>
        </w:rPr>
        <w:t>Appendix B</w:t>
      </w:r>
      <w:r w:rsidRPr="00037E4A">
        <w:rPr>
          <w:sz w:val="24"/>
          <w:szCs w:val="24"/>
        </w:rPr>
        <w:tab/>
      </w:r>
      <w:r w:rsidR="006C2484">
        <w:rPr>
          <w:sz w:val="24"/>
          <w:szCs w:val="24"/>
        </w:rPr>
        <w:tab/>
      </w:r>
      <w:r w:rsidRPr="00037E4A">
        <w:rPr>
          <w:sz w:val="24"/>
          <w:szCs w:val="24"/>
        </w:rPr>
        <w:t>Required Submissions</w:t>
      </w:r>
    </w:p>
    <w:p w14:paraId="5F830773" w14:textId="17CABF98" w:rsidR="00AD6925" w:rsidRPr="00037E4A" w:rsidRDefault="00AD6925" w:rsidP="00AD6925">
      <w:pPr>
        <w:rPr>
          <w:sz w:val="24"/>
          <w:szCs w:val="24"/>
        </w:rPr>
      </w:pPr>
      <w:r w:rsidRPr="006C2484">
        <w:rPr>
          <w:b/>
          <w:bCs/>
          <w:sz w:val="24"/>
          <w:szCs w:val="24"/>
        </w:rPr>
        <w:t>Attachment 1</w:t>
      </w:r>
      <w:r w:rsidRPr="00037E4A">
        <w:rPr>
          <w:sz w:val="24"/>
          <w:szCs w:val="24"/>
        </w:rPr>
        <w:tab/>
      </w:r>
      <w:r w:rsidR="006C2484">
        <w:rPr>
          <w:sz w:val="24"/>
          <w:szCs w:val="24"/>
        </w:rPr>
        <w:tab/>
      </w:r>
      <w:r w:rsidRPr="00037E4A">
        <w:rPr>
          <w:sz w:val="24"/>
          <w:szCs w:val="24"/>
        </w:rPr>
        <w:t>Permanent Dock Structure</w:t>
      </w:r>
    </w:p>
    <w:p w14:paraId="2B0B3092" w14:textId="5824EAE1" w:rsidR="000052F8" w:rsidRPr="00037E4A" w:rsidRDefault="00AD6925" w:rsidP="00AD6925">
      <w:pPr>
        <w:rPr>
          <w:sz w:val="24"/>
          <w:szCs w:val="24"/>
        </w:rPr>
      </w:pPr>
      <w:r w:rsidRPr="006C2484">
        <w:rPr>
          <w:b/>
          <w:bCs/>
          <w:sz w:val="24"/>
          <w:szCs w:val="24"/>
        </w:rPr>
        <w:t>Attachment 2</w:t>
      </w:r>
      <w:r w:rsidRPr="00037E4A">
        <w:rPr>
          <w:sz w:val="24"/>
          <w:szCs w:val="24"/>
        </w:rPr>
        <w:tab/>
      </w:r>
      <w:r w:rsidR="006C2484">
        <w:rPr>
          <w:sz w:val="24"/>
          <w:szCs w:val="24"/>
        </w:rPr>
        <w:tab/>
      </w:r>
      <w:r w:rsidRPr="00037E4A">
        <w:rPr>
          <w:sz w:val="24"/>
          <w:szCs w:val="24"/>
        </w:rPr>
        <w:t>Schematics &amp; Photos</w:t>
      </w:r>
    </w:p>
    <w:p w14:paraId="03152BF9" w14:textId="5E449944" w:rsidR="00AD6925" w:rsidRDefault="00AD6925" w:rsidP="00AD6925"/>
    <w:p w14:paraId="08B8AD2F" w14:textId="2FD8A8A3" w:rsidR="00AD6925" w:rsidRDefault="00AD6925" w:rsidP="00AD6925"/>
    <w:p w14:paraId="0C41A8A3" w14:textId="77777777" w:rsidR="00AD0373" w:rsidRDefault="00AD0373" w:rsidP="00AD6925"/>
    <w:p w14:paraId="1252A8E9" w14:textId="2A05F633" w:rsidR="00AD6925" w:rsidRDefault="00AD6925" w:rsidP="00AD6925">
      <w:pPr>
        <w:rPr>
          <w:rFonts w:cstheme="minorHAnsi"/>
          <w:b/>
          <w:bCs/>
          <w:sz w:val="24"/>
          <w:szCs w:val="24"/>
        </w:rPr>
      </w:pPr>
      <w:r w:rsidRPr="006C2484">
        <w:rPr>
          <w:rFonts w:cstheme="minorHAnsi"/>
          <w:b/>
          <w:bCs/>
          <w:sz w:val="24"/>
          <w:szCs w:val="24"/>
        </w:rPr>
        <w:lastRenderedPageBreak/>
        <w:t>1.  SCOPE OF WORK</w:t>
      </w:r>
    </w:p>
    <w:p w14:paraId="6B5ED5E3" w14:textId="77777777" w:rsidR="00AD0373" w:rsidRPr="00AD0373" w:rsidRDefault="00AD0373" w:rsidP="00AD6925">
      <w:pPr>
        <w:rPr>
          <w:rFonts w:cstheme="minorHAnsi"/>
          <w:b/>
          <w:bCs/>
          <w:sz w:val="24"/>
          <w:szCs w:val="24"/>
        </w:rPr>
      </w:pPr>
    </w:p>
    <w:p w14:paraId="0826B1D0" w14:textId="77777777" w:rsidR="00AD6925" w:rsidRPr="006C2484" w:rsidRDefault="00AD6925" w:rsidP="00AD6925">
      <w:pPr>
        <w:rPr>
          <w:rFonts w:cstheme="minorHAnsi"/>
          <w:b/>
          <w:bCs/>
          <w:sz w:val="24"/>
          <w:szCs w:val="24"/>
        </w:rPr>
      </w:pPr>
      <w:r w:rsidRPr="006C2484">
        <w:rPr>
          <w:rFonts w:cstheme="minorHAnsi"/>
          <w:b/>
          <w:bCs/>
          <w:sz w:val="24"/>
          <w:szCs w:val="24"/>
        </w:rPr>
        <w:t>1.1 Project Description</w:t>
      </w:r>
    </w:p>
    <w:p w14:paraId="03DB6529" w14:textId="77777777" w:rsidR="00AD6925" w:rsidRPr="006C2484" w:rsidRDefault="00AD6925" w:rsidP="00AD6925">
      <w:pPr>
        <w:rPr>
          <w:rFonts w:cstheme="minorHAnsi"/>
          <w:sz w:val="24"/>
          <w:szCs w:val="24"/>
        </w:rPr>
      </w:pPr>
      <w:r w:rsidRPr="006C2484">
        <w:rPr>
          <w:rFonts w:cstheme="minorHAnsi"/>
          <w:sz w:val="24"/>
          <w:szCs w:val="24"/>
        </w:rPr>
        <w:t>The Port of Port Orford is requesting proposals for the acquisition and installation of new port equipment to replace two aging marine vessel cranes, upgrade existing product hoists, and add additional product hoists. The project goals are to increase the Port of Port Orford’s capacity to serve larger vessels and to expand the scope of marine services provided at the Port.</w:t>
      </w:r>
    </w:p>
    <w:p w14:paraId="1A1BA493" w14:textId="77777777" w:rsidR="00AD6925" w:rsidRPr="006C2484" w:rsidRDefault="00AD6925" w:rsidP="00AD6925">
      <w:pPr>
        <w:rPr>
          <w:rFonts w:cstheme="minorHAnsi"/>
          <w:sz w:val="24"/>
          <w:szCs w:val="24"/>
        </w:rPr>
      </w:pPr>
      <w:r w:rsidRPr="006C2484">
        <w:rPr>
          <w:rFonts w:cstheme="minorHAnsi"/>
          <w:sz w:val="24"/>
          <w:szCs w:val="24"/>
        </w:rPr>
        <w:t xml:space="preserve">This project will include the replacement of one 15-ton crane and one 25-ton crane with two identical 50-ton cranes that can safely be supported by the Port’s high dock. Additionally, the project will include the replacement of two existing product hoists, as well as the addition of two new product hoists. </w:t>
      </w:r>
    </w:p>
    <w:p w14:paraId="3185491C" w14:textId="77777777" w:rsidR="00AD6925" w:rsidRPr="006C2484" w:rsidRDefault="00AD6925" w:rsidP="00AD6925">
      <w:pPr>
        <w:rPr>
          <w:rFonts w:cstheme="minorHAnsi"/>
          <w:sz w:val="24"/>
          <w:szCs w:val="24"/>
        </w:rPr>
      </w:pPr>
      <w:r w:rsidRPr="006C2484">
        <w:rPr>
          <w:rFonts w:cstheme="minorHAnsi"/>
          <w:sz w:val="24"/>
          <w:szCs w:val="24"/>
        </w:rPr>
        <w:t xml:space="preserve">Proposers (Contractors/entities submitting proposals for manufacturing and/or acquisition and installation) may submit independent proposals for either aspects (cranes or product hoists) of the project or one proposal for all aspects of the project. </w:t>
      </w:r>
    </w:p>
    <w:p w14:paraId="172573FB" w14:textId="4D9926D0" w:rsidR="00AD6925" w:rsidRDefault="00AD6925" w:rsidP="00AD6925">
      <w:pPr>
        <w:rPr>
          <w:rFonts w:cstheme="minorHAnsi"/>
          <w:sz w:val="24"/>
          <w:szCs w:val="24"/>
        </w:rPr>
      </w:pPr>
      <w:r w:rsidRPr="006C2484">
        <w:rPr>
          <w:rFonts w:cstheme="minorHAnsi"/>
          <w:sz w:val="24"/>
          <w:szCs w:val="24"/>
        </w:rPr>
        <w:t>The Port desires construction to begin on July 1st, 2023 but will consider alternate start dates based on the accepted proposal(s).</w:t>
      </w:r>
    </w:p>
    <w:p w14:paraId="5E4F839E" w14:textId="77777777" w:rsidR="00D11778" w:rsidRPr="006C2484" w:rsidRDefault="00D11778" w:rsidP="00AD6925">
      <w:pPr>
        <w:rPr>
          <w:rFonts w:cstheme="minorHAnsi"/>
          <w:sz w:val="24"/>
          <w:szCs w:val="24"/>
        </w:rPr>
      </w:pPr>
    </w:p>
    <w:p w14:paraId="12DF1783" w14:textId="77777777" w:rsidR="00AD6925" w:rsidRPr="006C2484" w:rsidRDefault="00AD6925" w:rsidP="00AD6925">
      <w:pPr>
        <w:rPr>
          <w:rFonts w:cstheme="minorHAnsi"/>
          <w:b/>
          <w:bCs/>
          <w:sz w:val="24"/>
          <w:szCs w:val="24"/>
        </w:rPr>
      </w:pPr>
      <w:r w:rsidRPr="006C2484">
        <w:rPr>
          <w:rFonts w:cstheme="minorHAnsi"/>
          <w:b/>
          <w:bCs/>
          <w:sz w:val="24"/>
          <w:szCs w:val="24"/>
        </w:rPr>
        <w:t>1.2 Specifications</w:t>
      </w:r>
    </w:p>
    <w:p w14:paraId="730011C8" w14:textId="77777777" w:rsidR="00AD6925" w:rsidRPr="006C2484" w:rsidRDefault="00AD6925" w:rsidP="00AD6925">
      <w:pPr>
        <w:rPr>
          <w:rFonts w:cstheme="minorHAnsi"/>
          <w:sz w:val="24"/>
          <w:szCs w:val="24"/>
        </w:rPr>
      </w:pPr>
      <w:r w:rsidRPr="006C2484">
        <w:rPr>
          <w:rFonts w:cstheme="minorHAnsi"/>
          <w:sz w:val="24"/>
          <w:szCs w:val="24"/>
        </w:rPr>
        <w:t>Specifications and requirements to complete the project are described in Appendix A. Attachments of pre-existing drawings and photos are also included.  Any bidder may request a facility tour by contacting Pat Cox, Port Manager at (541) 332-7121.</w:t>
      </w:r>
    </w:p>
    <w:p w14:paraId="5F59F015" w14:textId="77777777" w:rsidR="00AD6925" w:rsidRPr="006C2484" w:rsidRDefault="00AD6925" w:rsidP="00AD6925">
      <w:pPr>
        <w:rPr>
          <w:rFonts w:cstheme="minorHAnsi"/>
          <w:sz w:val="24"/>
          <w:szCs w:val="24"/>
        </w:rPr>
      </w:pPr>
    </w:p>
    <w:p w14:paraId="2405FB39" w14:textId="5F979530" w:rsidR="00AD6925" w:rsidRPr="00AD0373" w:rsidRDefault="00AD6925" w:rsidP="00AD6925">
      <w:pPr>
        <w:rPr>
          <w:rFonts w:cstheme="minorHAnsi"/>
          <w:b/>
          <w:bCs/>
          <w:sz w:val="24"/>
          <w:szCs w:val="24"/>
        </w:rPr>
      </w:pPr>
      <w:r w:rsidRPr="00AD0373">
        <w:rPr>
          <w:rFonts w:cstheme="minorHAnsi"/>
          <w:b/>
          <w:bCs/>
          <w:sz w:val="24"/>
          <w:szCs w:val="24"/>
        </w:rPr>
        <w:t>2. PROPOSAL PROCESS</w:t>
      </w:r>
    </w:p>
    <w:p w14:paraId="159820DB" w14:textId="71E11E6E" w:rsidR="00AD6925" w:rsidRPr="00AD0373" w:rsidRDefault="00AD6925" w:rsidP="00AD6925">
      <w:pPr>
        <w:rPr>
          <w:rFonts w:cstheme="minorHAnsi"/>
          <w:b/>
          <w:bCs/>
          <w:sz w:val="24"/>
          <w:szCs w:val="24"/>
        </w:rPr>
      </w:pPr>
      <w:r w:rsidRPr="00AD0373">
        <w:rPr>
          <w:rFonts w:cstheme="minorHAnsi"/>
          <w:b/>
          <w:bCs/>
          <w:sz w:val="24"/>
          <w:szCs w:val="24"/>
        </w:rPr>
        <w:t>2.1 General</w:t>
      </w:r>
    </w:p>
    <w:p w14:paraId="08312710" w14:textId="77777777" w:rsidR="00AD6925" w:rsidRPr="006C2484" w:rsidRDefault="00AD6925" w:rsidP="00AD6925">
      <w:pPr>
        <w:rPr>
          <w:rFonts w:cstheme="minorHAnsi"/>
          <w:sz w:val="24"/>
          <w:szCs w:val="24"/>
        </w:rPr>
      </w:pPr>
      <w:r w:rsidRPr="006C2484">
        <w:rPr>
          <w:rFonts w:cstheme="minorHAnsi"/>
          <w:sz w:val="24"/>
          <w:szCs w:val="24"/>
        </w:rPr>
        <w:t xml:space="preserve">Proposals will be accepted until the close of business (5:00 PM PST) on January 2nd, 2023. </w:t>
      </w:r>
    </w:p>
    <w:p w14:paraId="60B43873" w14:textId="77777777" w:rsidR="00AD6925" w:rsidRPr="006C2484" w:rsidRDefault="00AD6925" w:rsidP="00AD6925">
      <w:pPr>
        <w:rPr>
          <w:rFonts w:cstheme="minorHAnsi"/>
          <w:sz w:val="24"/>
          <w:szCs w:val="24"/>
        </w:rPr>
      </w:pPr>
    </w:p>
    <w:p w14:paraId="7CE670FC" w14:textId="046DCCD9" w:rsidR="00AD6925" w:rsidRPr="00AD0373" w:rsidRDefault="00AD6925" w:rsidP="00AD6925">
      <w:pPr>
        <w:rPr>
          <w:rFonts w:cstheme="minorHAnsi"/>
          <w:b/>
          <w:bCs/>
          <w:sz w:val="24"/>
          <w:szCs w:val="24"/>
        </w:rPr>
      </w:pPr>
      <w:r w:rsidRPr="00AD0373">
        <w:rPr>
          <w:rFonts w:cstheme="minorHAnsi"/>
          <w:b/>
          <w:bCs/>
          <w:sz w:val="24"/>
          <w:szCs w:val="24"/>
        </w:rPr>
        <w:t>2.1.1   Evaluation of Proposals</w:t>
      </w:r>
    </w:p>
    <w:p w14:paraId="21F7C8AF" w14:textId="155BB5CA" w:rsidR="00AD6925" w:rsidRPr="006C2484" w:rsidRDefault="00AD6925" w:rsidP="00AD6925">
      <w:pPr>
        <w:rPr>
          <w:rFonts w:cstheme="minorHAnsi"/>
          <w:sz w:val="24"/>
          <w:szCs w:val="24"/>
        </w:rPr>
      </w:pPr>
      <w:r w:rsidRPr="006C2484">
        <w:rPr>
          <w:rFonts w:cstheme="minorHAnsi"/>
          <w:sz w:val="24"/>
          <w:szCs w:val="24"/>
        </w:rPr>
        <w:t>Proposals will be evaluated by a review team selected by the Port of Port Orford Commission. The evaluation will be in accordance with Section 5 (Evaluation of Proposals) of this document and may include requests by the team for additional information and interviews. The review team will make a recommendation to the Port of Port Orford Commission, who will make the final decision to accept and approve the recommendation or continue the review process.</w:t>
      </w:r>
    </w:p>
    <w:p w14:paraId="39DAA430" w14:textId="40FE7B88" w:rsidR="00AD6925" w:rsidRPr="00D11778" w:rsidRDefault="00AD6925" w:rsidP="00AD6925">
      <w:pPr>
        <w:rPr>
          <w:rFonts w:cstheme="minorHAnsi"/>
          <w:b/>
          <w:bCs/>
          <w:sz w:val="24"/>
          <w:szCs w:val="24"/>
        </w:rPr>
      </w:pPr>
      <w:r w:rsidRPr="00D11778">
        <w:rPr>
          <w:rFonts w:cstheme="minorHAnsi"/>
          <w:b/>
          <w:bCs/>
          <w:sz w:val="24"/>
          <w:szCs w:val="24"/>
        </w:rPr>
        <w:lastRenderedPageBreak/>
        <w:t>2.1.2   Obligation to Award</w:t>
      </w:r>
    </w:p>
    <w:p w14:paraId="1BC0BAFF" w14:textId="77777777" w:rsidR="00AD6925" w:rsidRPr="006C2484" w:rsidRDefault="00AD6925" w:rsidP="00AD6925">
      <w:pPr>
        <w:rPr>
          <w:rFonts w:cstheme="minorHAnsi"/>
          <w:sz w:val="24"/>
          <w:szCs w:val="24"/>
        </w:rPr>
      </w:pPr>
      <w:r w:rsidRPr="006C2484">
        <w:rPr>
          <w:rFonts w:cstheme="minorHAnsi"/>
          <w:sz w:val="24"/>
          <w:szCs w:val="24"/>
        </w:rPr>
        <w:t>The Request for Proposals (RFP), receipt of proposals, or evaluation of proposals submitted by the stated deadline, does not obligate the Port of Port Orford to award a contract. The Port of Port Orford will not pay any costs incurred by any party responding to this RFP. The Port of Port Orford may cancel this procurement without liability at any time prior to the Port of Port Orford’s execution of a contract.</w:t>
      </w:r>
    </w:p>
    <w:p w14:paraId="68CA29D9" w14:textId="77777777" w:rsidR="00AD6925" w:rsidRPr="006C2484" w:rsidRDefault="00AD6925" w:rsidP="00AD6925">
      <w:pPr>
        <w:rPr>
          <w:rFonts w:cstheme="minorHAnsi"/>
          <w:sz w:val="24"/>
          <w:szCs w:val="24"/>
        </w:rPr>
      </w:pPr>
    </w:p>
    <w:p w14:paraId="2EB44924" w14:textId="7DD5F6FB" w:rsidR="00AD6925" w:rsidRPr="003D3BA3" w:rsidRDefault="00AD6925" w:rsidP="00AD6925">
      <w:pPr>
        <w:rPr>
          <w:rFonts w:cstheme="minorHAnsi"/>
          <w:b/>
          <w:bCs/>
          <w:sz w:val="24"/>
          <w:szCs w:val="24"/>
        </w:rPr>
      </w:pPr>
      <w:r w:rsidRPr="003D3BA3">
        <w:rPr>
          <w:rFonts w:cstheme="minorHAnsi"/>
          <w:b/>
          <w:bCs/>
          <w:sz w:val="24"/>
          <w:szCs w:val="24"/>
        </w:rPr>
        <w:t>2.1.3   Questions</w:t>
      </w:r>
    </w:p>
    <w:p w14:paraId="62BBDCF0" w14:textId="77777777" w:rsidR="00AD6925" w:rsidRPr="006C2484" w:rsidRDefault="00AD6925" w:rsidP="00AD6925">
      <w:pPr>
        <w:rPr>
          <w:rFonts w:cstheme="minorHAnsi"/>
          <w:sz w:val="24"/>
          <w:szCs w:val="24"/>
        </w:rPr>
      </w:pPr>
      <w:r w:rsidRPr="006C2484">
        <w:rPr>
          <w:rFonts w:cstheme="minorHAnsi"/>
          <w:sz w:val="24"/>
          <w:szCs w:val="24"/>
        </w:rPr>
        <w:t xml:space="preserve">Questions related to this RFP should be directed to the Port Manager via electronic mail: </w:t>
      </w:r>
    </w:p>
    <w:p w14:paraId="3EAEAA80" w14:textId="77777777" w:rsidR="00473B1B" w:rsidRDefault="00AD6925" w:rsidP="00AD6925">
      <w:pPr>
        <w:rPr>
          <w:rFonts w:cstheme="minorHAnsi"/>
          <w:sz w:val="24"/>
          <w:szCs w:val="24"/>
        </w:rPr>
      </w:pPr>
      <w:r w:rsidRPr="006C2484">
        <w:rPr>
          <w:rFonts w:cstheme="minorHAnsi"/>
          <w:sz w:val="24"/>
          <w:szCs w:val="24"/>
        </w:rPr>
        <w:t>Pat Cox, Port Manager</w:t>
      </w:r>
    </w:p>
    <w:p w14:paraId="4C01FF69" w14:textId="668CB2A7" w:rsidR="00AD6925" w:rsidRPr="006C2484" w:rsidRDefault="00AD6925" w:rsidP="00AD6925">
      <w:pPr>
        <w:rPr>
          <w:rFonts w:cstheme="minorHAnsi"/>
          <w:sz w:val="24"/>
          <w:szCs w:val="24"/>
        </w:rPr>
      </w:pPr>
      <w:r w:rsidRPr="006C2484">
        <w:rPr>
          <w:rFonts w:cstheme="minorHAnsi"/>
          <w:sz w:val="24"/>
          <w:szCs w:val="24"/>
        </w:rPr>
        <w:t>p.cox@portofportorford.org</w:t>
      </w:r>
    </w:p>
    <w:p w14:paraId="1D9610D2" w14:textId="77777777" w:rsidR="00D2024C" w:rsidRDefault="00D2024C" w:rsidP="00AD6925">
      <w:pPr>
        <w:rPr>
          <w:rFonts w:cstheme="minorHAnsi"/>
          <w:sz w:val="24"/>
          <w:szCs w:val="24"/>
        </w:rPr>
      </w:pPr>
    </w:p>
    <w:p w14:paraId="41358B55" w14:textId="3BCF5FAC" w:rsidR="00AD6925" w:rsidRDefault="00AD6925" w:rsidP="00AD6925">
      <w:pPr>
        <w:rPr>
          <w:rFonts w:cstheme="minorHAnsi"/>
          <w:sz w:val="24"/>
          <w:szCs w:val="24"/>
        </w:rPr>
      </w:pPr>
      <w:r w:rsidRPr="006C2484">
        <w:rPr>
          <w:rFonts w:cstheme="minorHAnsi"/>
          <w:sz w:val="24"/>
          <w:szCs w:val="24"/>
        </w:rPr>
        <w:t>Questions must be submitted no later than Monday, December 19th, 2022, two weeks prior to the submission deadline. All relevant questions will be compiled and collectively addressed via electronic mail prior to the January 2nd, 2023, deadline for receipt of proposals.</w:t>
      </w:r>
    </w:p>
    <w:p w14:paraId="0039DD59" w14:textId="77777777" w:rsidR="00D2024C" w:rsidRPr="006C2484" w:rsidRDefault="00D2024C" w:rsidP="00AD6925">
      <w:pPr>
        <w:rPr>
          <w:rFonts w:cstheme="minorHAnsi"/>
          <w:sz w:val="24"/>
          <w:szCs w:val="24"/>
        </w:rPr>
      </w:pPr>
    </w:p>
    <w:p w14:paraId="26A9C0E5" w14:textId="77777777" w:rsidR="00AD6925" w:rsidRPr="00D2024C" w:rsidRDefault="00AD6925" w:rsidP="00AD6925">
      <w:pPr>
        <w:rPr>
          <w:rFonts w:cstheme="minorHAnsi"/>
          <w:b/>
          <w:bCs/>
          <w:sz w:val="24"/>
          <w:szCs w:val="24"/>
        </w:rPr>
      </w:pPr>
      <w:r w:rsidRPr="00D2024C">
        <w:rPr>
          <w:rFonts w:cstheme="minorHAnsi"/>
          <w:b/>
          <w:bCs/>
          <w:sz w:val="24"/>
          <w:szCs w:val="24"/>
        </w:rPr>
        <w:t>2.2</w:t>
      </w:r>
      <w:r w:rsidRPr="00D2024C">
        <w:rPr>
          <w:rFonts w:cstheme="minorHAnsi"/>
          <w:b/>
          <w:bCs/>
          <w:sz w:val="24"/>
          <w:szCs w:val="24"/>
        </w:rPr>
        <w:tab/>
        <w:t>Interpretation of this Request for Proposals</w:t>
      </w:r>
    </w:p>
    <w:p w14:paraId="5959CEDB" w14:textId="77777777" w:rsidR="00AD6925" w:rsidRPr="006C2484" w:rsidRDefault="00AD6925" w:rsidP="00AD6925">
      <w:pPr>
        <w:rPr>
          <w:rFonts w:cstheme="minorHAnsi"/>
          <w:sz w:val="24"/>
          <w:szCs w:val="24"/>
        </w:rPr>
      </w:pPr>
    </w:p>
    <w:p w14:paraId="65619FB4" w14:textId="77777777" w:rsidR="00AD6925" w:rsidRPr="00D2024C" w:rsidRDefault="00AD6925" w:rsidP="00AD6925">
      <w:pPr>
        <w:rPr>
          <w:rFonts w:cstheme="minorHAnsi"/>
          <w:b/>
          <w:bCs/>
          <w:sz w:val="24"/>
          <w:szCs w:val="24"/>
        </w:rPr>
      </w:pPr>
      <w:r w:rsidRPr="00D2024C">
        <w:rPr>
          <w:rFonts w:cstheme="minorHAnsi"/>
          <w:b/>
          <w:bCs/>
          <w:sz w:val="24"/>
          <w:szCs w:val="24"/>
        </w:rPr>
        <w:t>2.2.1</w:t>
      </w:r>
      <w:r w:rsidRPr="00D2024C">
        <w:rPr>
          <w:rFonts w:cstheme="minorHAnsi"/>
          <w:b/>
          <w:bCs/>
          <w:sz w:val="24"/>
          <w:szCs w:val="24"/>
        </w:rPr>
        <w:tab/>
        <w:t>Changes to the Request for Proposals</w:t>
      </w:r>
    </w:p>
    <w:p w14:paraId="6D38B360" w14:textId="77777777" w:rsidR="00AD6925" w:rsidRPr="006C2484" w:rsidRDefault="00AD6925" w:rsidP="00AD6925">
      <w:pPr>
        <w:rPr>
          <w:rFonts w:cstheme="minorHAnsi"/>
          <w:sz w:val="24"/>
          <w:szCs w:val="24"/>
        </w:rPr>
      </w:pPr>
    </w:p>
    <w:p w14:paraId="2C2FF7BE" w14:textId="116CF88B" w:rsidR="00AD6925" w:rsidRPr="006C2484" w:rsidRDefault="00AD6925" w:rsidP="00AD6925">
      <w:pPr>
        <w:rPr>
          <w:rFonts w:cstheme="minorHAnsi"/>
          <w:sz w:val="24"/>
          <w:szCs w:val="24"/>
        </w:rPr>
      </w:pPr>
      <w:r w:rsidRPr="006C2484">
        <w:rPr>
          <w:rFonts w:cstheme="minorHAnsi"/>
          <w:sz w:val="24"/>
          <w:szCs w:val="24"/>
        </w:rPr>
        <w:t xml:space="preserve">(a) The Port of Port Orford reserves the right to make changes to this RFP. Changes will be made by written addendum which will be issued electronically to all known proposers and will be posted on the Port of Port Orford’s website. Prospective proposers must provide their name and e-mail address to the Port of Port Orford to ensure a timely response to questions and inquiries. </w:t>
      </w:r>
    </w:p>
    <w:p w14:paraId="47400180" w14:textId="36CFF544" w:rsidR="00AD6925" w:rsidRPr="006C2484" w:rsidRDefault="00AD6925" w:rsidP="00AD6925">
      <w:pPr>
        <w:rPr>
          <w:rFonts w:cstheme="minorHAnsi"/>
          <w:sz w:val="24"/>
          <w:szCs w:val="24"/>
        </w:rPr>
      </w:pPr>
      <w:r w:rsidRPr="006C2484">
        <w:rPr>
          <w:rFonts w:cstheme="minorHAnsi"/>
          <w:sz w:val="24"/>
          <w:szCs w:val="24"/>
        </w:rPr>
        <w:t xml:space="preserve">(b) Proposers may request or suggest any change to the RFP prior to the submission deadline by submitting a written request to the Port Manager in electronic form by December 9th, 2022. Proposers may also request/suggest changes within a submitted proposal(s). The request shall specify the provision of the RFP subject to changes and contain a rationale for the requested changes. </w:t>
      </w:r>
    </w:p>
    <w:p w14:paraId="26DC5870" w14:textId="7F754AC2" w:rsidR="00AD6925" w:rsidRPr="006C2484" w:rsidRDefault="00AD6925" w:rsidP="00AD6925">
      <w:pPr>
        <w:rPr>
          <w:rFonts w:cstheme="minorHAnsi"/>
          <w:sz w:val="24"/>
          <w:szCs w:val="24"/>
        </w:rPr>
      </w:pPr>
      <w:r w:rsidRPr="006C2484">
        <w:rPr>
          <w:rFonts w:cstheme="minorHAnsi"/>
          <w:sz w:val="24"/>
          <w:szCs w:val="24"/>
        </w:rPr>
        <w:t>(c) The review team will evaluate all proposals submitted but is not obligated to accept the requested change.</w:t>
      </w:r>
    </w:p>
    <w:p w14:paraId="2DA8BB3E" w14:textId="77777777" w:rsidR="00AD6925" w:rsidRPr="0079616E" w:rsidRDefault="00AD6925" w:rsidP="00AD6925">
      <w:pPr>
        <w:rPr>
          <w:rFonts w:cstheme="minorHAnsi"/>
          <w:b/>
          <w:bCs/>
          <w:sz w:val="24"/>
          <w:szCs w:val="24"/>
        </w:rPr>
      </w:pPr>
      <w:r w:rsidRPr="0079616E">
        <w:rPr>
          <w:rFonts w:cstheme="minorHAnsi"/>
          <w:b/>
          <w:bCs/>
          <w:sz w:val="24"/>
          <w:szCs w:val="24"/>
        </w:rPr>
        <w:lastRenderedPageBreak/>
        <w:t>2.2.2   Amend or Withdraw Proposal</w:t>
      </w:r>
    </w:p>
    <w:p w14:paraId="3D23F731" w14:textId="77777777" w:rsidR="00AD6925" w:rsidRPr="006C2484" w:rsidRDefault="00AD6925" w:rsidP="00AD6925">
      <w:pPr>
        <w:rPr>
          <w:rFonts w:cstheme="minorHAnsi"/>
          <w:sz w:val="24"/>
          <w:szCs w:val="24"/>
        </w:rPr>
      </w:pPr>
    </w:p>
    <w:p w14:paraId="27CED916" w14:textId="77777777" w:rsidR="00AD6925" w:rsidRPr="006C2484" w:rsidRDefault="00AD6925" w:rsidP="00AD6925">
      <w:pPr>
        <w:rPr>
          <w:rFonts w:cstheme="minorHAnsi"/>
          <w:sz w:val="24"/>
          <w:szCs w:val="24"/>
        </w:rPr>
      </w:pPr>
      <w:r w:rsidRPr="006C2484">
        <w:rPr>
          <w:rFonts w:cstheme="minorHAnsi"/>
          <w:sz w:val="24"/>
          <w:szCs w:val="24"/>
        </w:rPr>
        <w:t>A proposer may amend or withdraw its proposal any time prior to the deadline for submitting proposals, which is January 2nd, 2023.</w:t>
      </w:r>
    </w:p>
    <w:p w14:paraId="456AE301" w14:textId="77777777" w:rsidR="00AD6925" w:rsidRPr="006C2484" w:rsidRDefault="00AD6925" w:rsidP="00AD6925">
      <w:pPr>
        <w:rPr>
          <w:rFonts w:cstheme="minorHAnsi"/>
          <w:sz w:val="24"/>
          <w:szCs w:val="24"/>
        </w:rPr>
      </w:pPr>
    </w:p>
    <w:p w14:paraId="3093782D" w14:textId="77777777" w:rsidR="00AD6925" w:rsidRPr="0079616E" w:rsidRDefault="00AD6925" w:rsidP="00AD6925">
      <w:pPr>
        <w:rPr>
          <w:rFonts w:cstheme="minorHAnsi"/>
          <w:b/>
          <w:bCs/>
          <w:sz w:val="24"/>
          <w:szCs w:val="24"/>
        </w:rPr>
      </w:pPr>
      <w:r w:rsidRPr="0079616E">
        <w:rPr>
          <w:rFonts w:cstheme="minorHAnsi"/>
          <w:b/>
          <w:bCs/>
          <w:sz w:val="24"/>
          <w:szCs w:val="24"/>
        </w:rPr>
        <w:t>2.3.</w:t>
      </w:r>
      <w:r w:rsidRPr="0079616E">
        <w:rPr>
          <w:rFonts w:cstheme="minorHAnsi"/>
          <w:b/>
          <w:bCs/>
          <w:sz w:val="24"/>
          <w:szCs w:val="24"/>
        </w:rPr>
        <w:tab/>
        <w:t>Public Disclosure of Proposals</w:t>
      </w:r>
    </w:p>
    <w:p w14:paraId="247635E2" w14:textId="77777777" w:rsidR="00AD6925" w:rsidRPr="006C2484" w:rsidRDefault="00AD6925" w:rsidP="005872A6">
      <w:pPr>
        <w:rPr>
          <w:rFonts w:cstheme="minorHAnsi"/>
          <w:sz w:val="24"/>
          <w:szCs w:val="24"/>
        </w:rPr>
      </w:pPr>
    </w:p>
    <w:p w14:paraId="58EB4240" w14:textId="0967FAD8" w:rsidR="00AD6925" w:rsidRDefault="00AD6925" w:rsidP="005872A6">
      <w:pPr>
        <w:pStyle w:val="ListParagraph"/>
        <w:numPr>
          <w:ilvl w:val="0"/>
          <w:numId w:val="1"/>
        </w:numPr>
        <w:rPr>
          <w:rFonts w:cstheme="minorHAnsi"/>
          <w:sz w:val="24"/>
          <w:szCs w:val="24"/>
        </w:rPr>
      </w:pPr>
      <w:r w:rsidRPr="0079616E">
        <w:rPr>
          <w:rFonts w:cstheme="minorHAnsi"/>
          <w:sz w:val="24"/>
          <w:szCs w:val="24"/>
        </w:rPr>
        <w:t>Any information provided to Port of Port Orford in response to this RFP is subject to public disclosure pursuant to Oregon’s public records laws (ORS 192.410 to 192.505).</w:t>
      </w:r>
    </w:p>
    <w:p w14:paraId="56D5B1E3" w14:textId="77777777" w:rsidR="00912868" w:rsidRPr="00912868" w:rsidRDefault="00912868" w:rsidP="00912868">
      <w:pPr>
        <w:pStyle w:val="ListParagraph"/>
        <w:rPr>
          <w:rFonts w:cstheme="minorHAnsi"/>
          <w:sz w:val="24"/>
          <w:szCs w:val="24"/>
        </w:rPr>
      </w:pPr>
    </w:p>
    <w:p w14:paraId="2B9363AD" w14:textId="77777777" w:rsidR="00912868" w:rsidRDefault="00AD6925" w:rsidP="00AD6925">
      <w:pPr>
        <w:pStyle w:val="ListParagraph"/>
        <w:numPr>
          <w:ilvl w:val="0"/>
          <w:numId w:val="1"/>
        </w:numPr>
        <w:rPr>
          <w:rFonts w:cstheme="minorHAnsi"/>
          <w:sz w:val="24"/>
          <w:szCs w:val="24"/>
        </w:rPr>
      </w:pPr>
      <w:r w:rsidRPr="0079616E">
        <w:rPr>
          <w:rFonts w:cstheme="minorHAnsi"/>
          <w:sz w:val="24"/>
          <w:szCs w:val="24"/>
        </w:rPr>
        <w:t>The general requirement for public disclosure does allow for certain exemptions. Each page containing information deemed by the proposer as necessary to remain exempt from public disclosure after proposals have been evaluated (e.g., pages containing trade secret, economic development information, etc.) should be clearly marked. Marked pages should be identified and sorted out separate from the remainder of the proposal.</w:t>
      </w:r>
    </w:p>
    <w:p w14:paraId="5063B91E" w14:textId="77777777" w:rsidR="00912868" w:rsidRPr="00912868" w:rsidRDefault="00912868" w:rsidP="00912868">
      <w:pPr>
        <w:pStyle w:val="ListParagraph"/>
        <w:rPr>
          <w:rFonts w:cstheme="minorHAnsi"/>
          <w:sz w:val="24"/>
          <w:szCs w:val="24"/>
        </w:rPr>
      </w:pPr>
    </w:p>
    <w:p w14:paraId="1FBDEBA4" w14:textId="77777777" w:rsidR="00912868" w:rsidRDefault="00AD6925" w:rsidP="00AD6925">
      <w:pPr>
        <w:pStyle w:val="ListParagraph"/>
        <w:numPr>
          <w:ilvl w:val="0"/>
          <w:numId w:val="1"/>
        </w:numPr>
        <w:rPr>
          <w:rFonts w:cstheme="minorHAnsi"/>
          <w:sz w:val="24"/>
          <w:szCs w:val="24"/>
        </w:rPr>
      </w:pPr>
      <w:r w:rsidRPr="00912868">
        <w:rPr>
          <w:rFonts w:cstheme="minorHAnsi"/>
          <w:sz w:val="24"/>
          <w:szCs w:val="24"/>
        </w:rPr>
        <w:t>The fact that a proposer marks and segregates certain information as exempt from disclosure does not mean that the information meets criteria for exemption. Port of Port Orford will make an independent determination regarding exemptions applicable to information that has been properly marked and segregated. Information that has not been properly marked and segregated may be disclosed in response to a public records request. When exempt information is included with nonexempt information; the nonexempt information must be disclosed. Port of Port Orford will redact pages that include both exempt and nonexempt information to allow disclosure of the nonexempt information.</w:t>
      </w:r>
    </w:p>
    <w:p w14:paraId="5405C6CC" w14:textId="77777777" w:rsidR="00912868" w:rsidRPr="00912868" w:rsidRDefault="00912868" w:rsidP="00912868">
      <w:pPr>
        <w:pStyle w:val="ListParagraph"/>
        <w:rPr>
          <w:rFonts w:cstheme="minorHAnsi"/>
          <w:sz w:val="24"/>
          <w:szCs w:val="24"/>
        </w:rPr>
      </w:pPr>
    </w:p>
    <w:p w14:paraId="614BCB3F" w14:textId="219301EF" w:rsidR="00AD6925" w:rsidRPr="00912868" w:rsidRDefault="00AD6925" w:rsidP="00AD6925">
      <w:pPr>
        <w:pStyle w:val="ListParagraph"/>
        <w:numPr>
          <w:ilvl w:val="0"/>
          <w:numId w:val="1"/>
        </w:numPr>
        <w:rPr>
          <w:rFonts w:cstheme="minorHAnsi"/>
          <w:sz w:val="24"/>
          <w:szCs w:val="24"/>
        </w:rPr>
      </w:pPr>
      <w:r w:rsidRPr="00912868">
        <w:rPr>
          <w:rFonts w:cstheme="minorHAnsi"/>
          <w:sz w:val="24"/>
          <w:szCs w:val="24"/>
        </w:rPr>
        <w:t>Unless expressly provided otherwise in this RFP or in a separate communication, Port of Port Orford does not agree to withhold from public disclosure any information submitted in confidence by a proposer unless the information is otherwise exempt under Oregon law. Port of Port Orford considers proposals submitted in response to this RFP to be submitted in confidence only during the submittal and evaluation period and agrees not to disclose proposals until the review team has completed its evaluation of all proposals and publicly announced the results.</w:t>
      </w:r>
    </w:p>
    <w:p w14:paraId="33C1103F" w14:textId="77777777" w:rsidR="00AD6925" w:rsidRDefault="00AD6925" w:rsidP="00AD6925">
      <w:pPr>
        <w:rPr>
          <w:rFonts w:cstheme="minorHAnsi"/>
          <w:sz w:val="24"/>
          <w:szCs w:val="24"/>
        </w:rPr>
      </w:pPr>
    </w:p>
    <w:p w14:paraId="72CCC6E2" w14:textId="77777777" w:rsidR="00912868" w:rsidRDefault="00912868" w:rsidP="00AD6925">
      <w:pPr>
        <w:rPr>
          <w:rFonts w:cstheme="minorHAnsi"/>
          <w:sz w:val="24"/>
          <w:szCs w:val="24"/>
        </w:rPr>
      </w:pPr>
    </w:p>
    <w:p w14:paraId="76F24D27" w14:textId="77777777" w:rsidR="00912868" w:rsidRPr="006C2484" w:rsidRDefault="00912868" w:rsidP="00AD6925">
      <w:pPr>
        <w:rPr>
          <w:rFonts w:cstheme="minorHAnsi"/>
          <w:sz w:val="24"/>
          <w:szCs w:val="24"/>
        </w:rPr>
      </w:pPr>
    </w:p>
    <w:p w14:paraId="10990AFE" w14:textId="77777777" w:rsidR="00AD6925" w:rsidRPr="00912868" w:rsidRDefault="00AD6925" w:rsidP="00AD6925">
      <w:pPr>
        <w:rPr>
          <w:rFonts w:cstheme="minorHAnsi"/>
          <w:b/>
          <w:bCs/>
          <w:sz w:val="24"/>
          <w:szCs w:val="24"/>
        </w:rPr>
      </w:pPr>
      <w:r w:rsidRPr="00912868">
        <w:rPr>
          <w:rFonts w:cstheme="minorHAnsi"/>
          <w:b/>
          <w:bCs/>
          <w:sz w:val="24"/>
          <w:szCs w:val="24"/>
        </w:rPr>
        <w:lastRenderedPageBreak/>
        <w:t>2.4</w:t>
      </w:r>
      <w:r w:rsidRPr="00912868">
        <w:rPr>
          <w:rFonts w:cstheme="minorHAnsi"/>
          <w:b/>
          <w:bCs/>
          <w:sz w:val="24"/>
          <w:szCs w:val="24"/>
        </w:rPr>
        <w:tab/>
        <w:t>Submission of Proposals</w:t>
      </w:r>
    </w:p>
    <w:p w14:paraId="5A477E66" w14:textId="77777777" w:rsidR="00AD6925" w:rsidRPr="006C2484" w:rsidRDefault="00AD6925" w:rsidP="00AD6925">
      <w:pPr>
        <w:rPr>
          <w:rFonts w:cstheme="minorHAnsi"/>
          <w:sz w:val="24"/>
          <w:szCs w:val="24"/>
        </w:rPr>
      </w:pPr>
    </w:p>
    <w:p w14:paraId="03C8FDE1" w14:textId="77777777" w:rsidR="00AD6925" w:rsidRPr="006C2484" w:rsidRDefault="00AD6925" w:rsidP="00AD6925">
      <w:pPr>
        <w:rPr>
          <w:rFonts w:cstheme="minorHAnsi"/>
          <w:sz w:val="24"/>
          <w:szCs w:val="24"/>
        </w:rPr>
      </w:pPr>
      <w:r w:rsidRPr="006C2484">
        <w:rPr>
          <w:rFonts w:cstheme="minorHAnsi"/>
          <w:sz w:val="24"/>
          <w:szCs w:val="24"/>
        </w:rPr>
        <w:t>Each proposer’s submission in response to this RFP must:</w:t>
      </w:r>
    </w:p>
    <w:p w14:paraId="50C046A7" w14:textId="77777777" w:rsidR="00AD6925" w:rsidRPr="006C2484" w:rsidRDefault="00AD6925" w:rsidP="00AD6925">
      <w:pPr>
        <w:rPr>
          <w:rFonts w:cstheme="minorHAnsi"/>
          <w:sz w:val="24"/>
          <w:szCs w:val="24"/>
        </w:rPr>
      </w:pPr>
    </w:p>
    <w:p w14:paraId="2B4368D9" w14:textId="757FB8C6" w:rsidR="00AD6925" w:rsidRDefault="00AD6925" w:rsidP="00AD6925">
      <w:pPr>
        <w:pStyle w:val="ListParagraph"/>
        <w:numPr>
          <w:ilvl w:val="0"/>
          <w:numId w:val="2"/>
        </w:numPr>
        <w:rPr>
          <w:rFonts w:cstheme="minorHAnsi"/>
          <w:sz w:val="24"/>
          <w:szCs w:val="24"/>
        </w:rPr>
      </w:pPr>
      <w:r w:rsidRPr="00C7264D">
        <w:rPr>
          <w:rFonts w:cstheme="minorHAnsi"/>
          <w:sz w:val="24"/>
          <w:szCs w:val="24"/>
        </w:rPr>
        <w:t>Include the completed and executed Proposal form (Section 4 of this RFP) as the first three (3) pages of the proposal.</w:t>
      </w:r>
    </w:p>
    <w:p w14:paraId="1FECC41F" w14:textId="77777777" w:rsidR="001E1F0E" w:rsidRPr="001E1F0E" w:rsidRDefault="001E1F0E" w:rsidP="001E1F0E">
      <w:pPr>
        <w:pStyle w:val="ListParagraph"/>
        <w:rPr>
          <w:rFonts w:cstheme="minorHAnsi"/>
          <w:sz w:val="24"/>
          <w:szCs w:val="24"/>
        </w:rPr>
      </w:pPr>
    </w:p>
    <w:p w14:paraId="541A23F9" w14:textId="2C527D7F" w:rsidR="00AD6925" w:rsidRPr="00C7264D" w:rsidRDefault="00AD6925" w:rsidP="00C7264D">
      <w:pPr>
        <w:pStyle w:val="ListParagraph"/>
        <w:numPr>
          <w:ilvl w:val="0"/>
          <w:numId w:val="2"/>
        </w:numPr>
        <w:rPr>
          <w:rFonts w:cstheme="minorHAnsi"/>
          <w:sz w:val="24"/>
          <w:szCs w:val="24"/>
        </w:rPr>
      </w:pPr>
      <w:r w:rsidRPr="00C7264D">
        <w:rPr>
          <w:rFonts w:cstheme="minorHAnsi"/>
          <w:sz w:val="24"/>
          <w:szCs w:val="24"/>
        </w:rPr>
        <w:t>Be delivered no later than 5:00 PM, PST, January 2nd, 2023, by either:</w:t>
      </w:r>
    </w:p>
    <w:p w14:paraId="09E2EAD1" w14:textId="77777777" w:rsidR="00AD6925" w:rsidRPr="006C2484" w:rsidRDefault="00AD6925" w:rsidP="00AD6925">
      <w:pPr>
        <w:rPr>
          <w:rFonts w:cstheme="minorHAnsi"/>
          <w:sz w:val="24"/>
          <w:szCs w:val="24"/>
        </w:rPr>
      </w:pPr>
    </w:p>
    <w:p w14:paraId="61EF15A8" w14:textId="33FD029C" w:rsidR="00AD6925" w:rsidRPr="006C2484" w:rsidRDefault="00C7264D" w:rsidP="00AD6925">
      <w:pPr>
        <w:rPr>
          <w:rFonts w:cstheme="minorHAnsi"/>
          <w:sz w:val="24"/>
          <w:szCs w:val="24"/>
        </w:rPr>
      </w:pPr>
      <w:r>
        <w:rPr>
          <w:rFonts w:cstheme="minorHAnsi"/>
          <w:sz w:val="24"/>
          <w:szCs w:val="24"/>
        </w:rPr>
        <w:t>(a</w:t>
      </w:r>
      <w:r w:rsidR="00AD6925" w:rsidRPr="006C2484">
        <w:rPr>
          <w:rFonts w:cstheme="minorHAnsi"/>
          <w:sz w:val="24"/>
          <w:szCs w:val="24"/>
        </w:rPr>
        <w:t>) Email, with each proposal attached as a separate attachment in pdf format to p.cox@portofportorford.org with “Proposal- Port Orford Crane Replacement Project” in the subject line</w:t>
      </w:r>
      <w:r w:rsidR="001E1F0E">
        <w:rPr>
          <w:rFonts w:cstheme="minorHAnsi"/>
          <w:sz w:val="24"/>
          <w:szCs w:val="24"/>
        </w:rPr>
        <w:t>, or</w:t>
      </w:r>
    </w:p>
    <w:p w14:paraId="347EA99C" w14:textId="5EC56F93" w:rsidR="00AD6925" w:rsidRPr="006C2484" w:rsidRDefault="00C7264D" w:rsidP="00AD6925">
      <w:pPr>
        <w:rPr>
          <w:rFonts w:cstheme="minorHAnsi"/>
          <w:sz w:val="24"/>
          <w:szCs w:val="24"/>
        </w:rPr>
      </w:pPr>
      <w:r>
        <w:rPr>
          <w:rFonts w:cstheme="minorHAnsi"/>
          <w:sz w:val="24"/>
          <w:szCs w:val="24"/>
        </w:rPr>
        <w:t>(b</w:t>
      </w:r>
      <w:r w:rsidR="00AD6925" w:rsidRPr="006C2484">
        <w:rPr>
          <w:rFonts w:cstheme="minorHAnsi"/>
          <w:sz w:val="24"/>
          <w:szCs w:val="24"/>
        </w:rPr>
        <w:t>)  Standard mail to the following address, in an envelope marked “Proposal- Crane Replacement Project”:</w:t>
      </w:r>
    </w:p>
    <w:p w14:paraId="7A3D897B" w14:textId="77777777" w:rsidR="00AD6925" w:rsidRPr="006C2484" w:rsidRDefault="00AD6925" w:rsidP="00CF18C3">
      <w:pPr>
        <w:pStyle w:val="NoSpacing"/>
      </w:pPr>
      <w:r w:rsidRPr="006C2484">
        <w:t>Port of Port Orford</w:t>
      </w:r>
    </w:p>
    <w:p w14:paraId="25D01C49" w14:textId="77777777" w:rsidR="00AD6925" w:rsidRPr="006C2484" w:rsidRDefault="00AD6925" w:rsidP="00CF18C3">
      <w:pPr>
        <w:pStyle w:val="NoSpacing"/>
      </w:pPr>
      <w:r w:rsidRPr="006C2484">
        <w:t>Attn: Pat Cox, Port Manager</w:t>
      </w:r>
    </w:p>
    <w:p w14:paraId="3BD9E5E0" w14:textId="77777777" w:rsidR="00AD6925" w:rsidRPr="006C2484" w:rsidRDefault="00AD6925" w:rsidP="00CF18C3">
      <w:pPr>
        <w:pStyle w:val="NoSpacing"/>
      </w:pPr>
      <w:r w:rsidRPr="006C2484">
        <w:t>PO Box 490</w:t>
      </w:r>
    </w:p>
    <w:p w14:paraId="3154958C" w14:textId="77777777" w:rsidR="00AD6925" w:rsidRPr="006C2484" w:rsidRDefault="00AD6925" w:rsidP="00CF18C3">
      <w:pPr>
        <w:pStyle w:val="NoSpacing"/>
      </w:pPr>
      <w:r w:rsidRPr="006C2484">
        <w:t>Port Orford, OR 97465</w:t>
      </w:r>
    </w:p>
    <w:p w14:paraId="619FD38A" w14:textId="77777777" w:rsidR="009C561E" w:rsidRDefault="009C561E" w:rsidP="00AD6925">
      <w:pPr>
        <w:rPr>
          <w:rFonts w:cstheme="minorHAnsi"/>
          <w:sz w:val="24"/>
          <w:szCs w:val="24"/>
        </w:rPr>
      </w:pPr>
    </w:p>
    <w:p w14:paraId="3362CE5E" w14:textId="0BB95FE0" w:rsidR="00AD6925" w:rsidRPr="006C2484" w:rsidRDefault="00AD6925" w:rsidP="00AD6925">
      <w:pPr>
        <w:rPr>
          <w:rFonts w:cstheme="minorHAnsi"/>
          <w:sz w:val="24"/>
          <w:szCs w:val="24"/>
        </w:rPr>
      </w:pPr>
      <w:r w:rsidRPr="006C2484">
        <w:rPr>
          <w:rFonts w:cstheme="minorHAnsi"/>
          <w:sz w:val="24"/>
          <w:szCs w:val="24"/>
        </w:rPr>
        <w:t>Port of Port Orford may, at its discretion, decline to consider late submissions.</w:t>
      </w:r>
    </w:p>
    <w:p w14:paraId="0362EFFC" w14:textId="77777777" w:rsidR="009C561E" w:rsidRDefault="009C561E" w:rsidP="00282BAE">
      <w:pPr>
        <w:rPr>
          <w:rFonts w:cstheme="minorHAnsi"/>
          <w:sz w:val="24"/>
          <w:szCs w:val="24"/>
        </w:rPr>
      </w:pPr>
    </w:p>
    <w:p w14:paraId="201DE46F" w14:textId="7B0CF039" w:rsidR="00282BAE" w:rsidRDefault="00282BAE" w:rsidP="00282BAE">
      <w:pPr>
        <w:rPr>
          <w:rFonts w:cstheme="minorHAnsi"/>
          <w:b/>
          <w:bCs/>
          <w:sz w:val="24"/>
          <w:szCs w:val="24"/>
        </w:rPr>
      </w:pPr>
      <w:r w:rsidRPr="00CF18C3">
        <w:rPr>
          <w:rFonts w:cstheme="minorHAnsi"/>
          <w:b/>
          <w:bCs/>
          <w:sz w:val="24"/>
          <w:szCs w:val="24"/>
        </w:rPr>
        <w:t>2.5</w:t>
      </w:r>
      <w:r w:rsidRPr="00CF18C3">
        <w:rPr>
          <w:rFonts w:cstheme="minorHAnsi"/>
          <w:b/>
          <w:bCs/>
          <w:sz w:val="24"/>
          <w:szCs w:val="24"/>
        </w:rPr>
        <w:tab/>
        <w:t>Schedule</w:t>
      </w:r>
    </w:p>
    <w:p w14:paraId="5EF40D19" w14:textId="77777777" w:rsidR="00CF18C3" w:rsidRPr="00CF18C3" w:rsidRDefault="00CF18C3" w:rsidP="00282BAE">
      <w:pPr>
        <w:rPr>
          <w:rFonts w:cstheme="minorHAnsi"/>
          <w:b/>
          <w:bCs/>
          <w:sz w:val="24"/>
          <w:szCs w:val="24"/>
        </w:rPr>
      </w:pPr>
    </w:p>
    <w:p w14:paraId="35D14B98" w14:textId="77777777" w:rsidR="00282BAE" w:rsidRPr="00CF18C3" w:rsidRDefault="00282BAE" w:rsidP="00282BAE">
      <w:pPr>
        <w:rPr>
          <w:rFonts w:cstheme="minorHAnsi"/>
          <w:b/>
          <w:bCs/>
          <w:sz w:val="24"/>
          <w:szCs w:val="24"/>
        </w:rPr>
      </w:pPr>
      <w:r w:rsidRPr="00CF18C3">
        <w:rPr>
          <w:rFonts w:cstheme="minorHAnsi"/>
          <w:b/>
          <w:bCs/>
          <w:sz w:val="24"/>
          <w:szCs w:val="24"/>
        </w:rPr>
        <w:t>2.5.1 Timeline</w:t>
      </w:r>
    </w:p>
    <w:p w14:paraId="36434518" w14:textId="77777777" w:rsidR="00CF18C3" w:rsidRDefault="00282BAE" w:rsidP="00282BAE">
      <w:pPr>
        <w:rPr>
          <w:rFonts w:cstheme="minorHAnsi"/>
          <w:sz w:val="24"/>
          <w:szCs w:val="24"/>
        </w:rPr>
      </w:pPr>
      <w:r w:rsidRPr="006C2484">
        <w:rPr>
          <w:rFonts w:cstheme="minorHAnsi"/>
          <w:sz w:val="24"/>
          <w:szCs w:val="24"/>
        </w:rPr>
        <w:t xml:space="preserve">Projected timeline for this procurement: </w:t>
      </w:r>
    </w:p>
    <w:p w14:paraId="212E7219" w14:textId="77777777" w:rsidR="00CF18C3" w:rsidRDefault="00CF18C3" w:rsidP="00282BAE">
      <w:pPr>
        <w:rPr>
          <w:rFonts w:cstheme="minorHAnsi"/>
          <w:sz w:val="24"/>
          <w:szCs w:val="24"/>
        </w:rPr>
      </w:pPr>
    </w:p>
    <w:p w14:paraId="79EA4484" w14:textId="246448A2" w:rsidR="00282BAE" w:rsidRPr="006C2484" w:rsidRDefault="00282BAE" w:rsidP="00282BAE">
      <w:pPr>
        <w:rPr>
          <w:rFonts w:cstheme="minorHAnsi"/>
          <w:sz w:val="24"/>
          <w:szCs w:val="24"/>
        </w:rPr>
      </w:pPr>
      <w:r w:rsidRPr="006C2484">
        <w:rPr>
          <w:rFonts w:cstheme="minorHAnsi"/>
          <w:sz w:val="24"/>
          <w:szCs w:val="24"/>
        </w:rPr>
        <w:t>November 1st, 2022</w:t>
      </w:r>
      <w:r w:rsidRPr="006C2484">
        <w:rPr>
          <w:rFonts w:cstheme="minorHAnsi"/>
          <w:sz w:val="24"/>
          <w:szCs w:val="24"/>
        </w:rPr>
        <w:tab/>
      </w:r>
      <w:r w:rsidRPr="006C2484">
        <w:rPr>
          <w:rFonts w:cstheme="minorHAnsi"/>
          <w:sz w:val="24"/>
          <w:szCs w:val="24"/>
        </w:rPr>
        <w:tab/>
        <w:t>Announcement of RFP</w:t>
      </w:r>
    </w:p>
    <w:p w14:paraId="2B53800E" w14:textId="77777777" w:rsidR="00282BAE" w:rsidRPr="006C2484" w:rsidRDefault="00282BAE" w:rsidP="00282BAE">
      <w:pPr>
        <w:rPr>
          <w:rFonts w:cstheme="minorHAnsi"/>
          <w:sz w:val="24"/>
          <w:szCs w:val="24"/>
        </w:rPr>
      </w:pPr>
      <w:r w:rsidRPr="006C2484">
        <w:rPr>
          <w:rFonts w:cstheme="minorHAnsi"/>
          <w:sz w:val="24"/>
          <w:szCs w:val="24"/>
        </w:rPr>
        <w:t>January 2nd, 2022</w:t>
      </w:r>
      <w:r w:rsidRPr="006C2484">
        <w:rPr>
          <w:rFonts w:cstheme="minorHAnsi"/>
          <w:sz w:val="24"/>
          <w:szCs w:val="24"/>
        </w:rPr>
        <w:tab/>
      </w:r>
      <w:r w:rsidRPr="006C2484">
        <w:rPr>
          <w:rFonts w:cstheme="minorHAnsi"/>
          <w:sz w:val="24"/>
          <w:szCs w:val="24"/>
        </w:rPr>
        <w:tab/>
        <w:t>Receipt of Proposals</w:t>
      </w:r>
    </w:p>
    <w:p w14:paraId="3D64558E" w14:textId="77777777" w:rsidR="00282BAE" w:rsidRPr="006C2484" w:rsidRDefault="00282BAE" w:rsidP="00282BAE">
      <w:pPr>
        <w:rPr>
          <w:rFonts w:cstheme="minorHAnsi"/>
          <w:sz w:val="24"/>
          <w:szCs w:val="24"/>
        </w:rPr>
      </w:pPr>
      <w:r w:rsidRPr="006C2484">
        <w:rPr>
          <w:rFonts w:cstheme="minorHAnsi"/>
          <w:sz w:val="24"/>
          <w:szCs w:val="24"/>
        </w:rPr>
        <w:t xml:space="preserve">January 3rd –16th, 2023 </w:t>
      </w:r>
      <w:r w:rsidRPr="006C2484">
        <w:rPr>
          <w:rFonts w:cstheme="minorHAnsi"/>
          <w:sz w:val="24"/>
          <w:szCs w:val="24"/>
        </w:rPr>
        <w:tab/>
        <w:t>Evaluation of Proposals</w:t>
      </w:r>
    </w:p>
    <w:p w14:paraId="4D32F277" w14:textId="77777777" w:rsidR="00282BAE" w:rsidRPr="006C2484" w:rsidRDefault="00282BAE" w:rsidP="00282BAE">
      <w:pPr>
        <w:rPr>
          <w:rFonts w:cstheme="minorHAnsi"/>
          <w:sz w:val="24"/>
          <w:szCs w:val="24"/>
        </w:rPr>
      </w:pPr>
      <w:r w:rsidRPr="006C2484">
        <w:rPr>
          <w:rFonts w:cstheme="minorHAnsi"/>
          <w:sz w:val="24"/>
          <w:szCs w:val="24"/>
        </w:rPr>
        <w:t>January 18th, 2023</w:t>
      </w:r>
      <w:r w:rsidRPr="006C2484">
        <w:rPr>
          <w:rFonts w:cstheme="minorHAnsi"/>
          <w:sz w:val="24"/>
          <w:szCs w:val="24"/>
        </w:rPr>
        <w:tab/>
      </w:r>
      <w:r w:rsidRPr="006C2484">
        <w:rPr>
          <w:rFonts w:cstheme="minorHAnsi"/>
          <w:sz w:val="24"/>
          <w:szCs w:val="24"/>
        </w:rPr>
        <w:tab/>
        <w:t>Notice of Intent to Award</w:t>
      </w:r>
    </w:p>
    <w:p w14:paraId="2626C9F9" w14:textId="4B68D2BF" w:rsidR="00282BAE" w:rsidRPr="006C2484" w:rsidRDefault="00282BAE" w:rsidP="00282BAE">
      <w:pPr>
        <w:rPr>
          <w:rFonts w:cstheme="minorHAnsi"/>
          <w:sz w:val="24"/>
          <w:szCs w:val="24"/>
        </w:rPr>
      </w:pPr>
      <w:r w:rsidRPr="006C2484">
        <w:rPr>
          <w:rFonts w:cstheme="minorHAnsi"/>
          <w:sz w:val="24"/>
          <w:szCs w:val="24"/>
        </w:rPr>
        <w:t>February 1st, 2023</w:t>
      </w:r>
      <w:r w:rsidRPr="006C2484">
        <w:rPr>
          <w:rFonts w:cstheme="minorHAnsi"/>
          <w:sz w:val="24"/>
          <w:szCs w:val="24"/>
        </w:rPr>
        <w:tab/>
      </w:r>
      <w:r w:rsidRPr="006C2484">
        <w:rPr>
          <w:rFonts w:cstheme="minorHAnsi"/>
          <w:sz w:val="24"/>
          <w:szCs w:val="24"/>
        </w:rPr>
        <w:tab/>
        <w:t>Award of Contract</w:t>
      </w:r>
    </w:p>
    <w:p w14:paraId="0F69B48B" w14:textId="653FF317" w:rsidR="00282BAE" w:rsidRPr="006C2484" w:rsidRDefault="00282BAE" w:rsidP="00282BAE">
      <w:pPr>
        <w:rPr>
          <w:rFonts w:cstheme="minorHAnsi"/>
          <w:sz w:val="24"/>
          <w:szCs w:val="24"/>
        </w:rPr>
      </w:pPr>
    </w:p>
    <w:p w14:paraId="2703B173" w14:textId="77777777" w:rsidR="00282BAE" w:rsidRPr="00CF18C3" w:rsidRDefault="00282BAE" w:rsidP="00282BAE">
      <w:pPr>
        <w:rPr>
          <w:rFonts w:cstheme="minorHAnsi"/>
          <w:b/>
          <w:bCs/>
          <w:sz w:val="24"/>
          <w:szCs w:val="24"/>
        </w:rPr>
      </w:pPr>
      <w:r w:rsidRPr="00CF18C3">
        <w:rPr>
          <w:rFonts w:cstheme="minorHAnsi"/>
          <w:b/>
          <w:bCs/>
          <w:sz w:val="24"/>
          <w:szCs w:val="24"/>
        </w:rPr>
        <w:t>2.5.2.   Period of Irrevocability</w:t>
      </w:r>
    </w:p>
    <w:p w14:paraId="53BB50C8" w14:textId="77777777" w:rsidR="00282BAE" w:rsidRPr="006C2484" w:rsidRDefault="00282BAE" w:rsidP="00282BAE">
      <w:pPr>
        <w:rPr>
          <w:rFonts w:cstheme="minorHAnsi"/>
          <w:sz w:val="24"/>
          <w:szCs w:val="24"/>
        </w:rPr>
      </w:pPr>
    </w:p>
    <w:p w14:paraId="5416F7D9" w14:textId="77777777" w:rsidR="00282BAE" w:rsidRPr="006C2484" w:rsidRDefault="00282BAE" w:rsidP="00282BAE">
      <w:pPr>
        <w:rPr>
          <w:rFonts w:cstheme="minorHAnsi"/>
          <w:sz w:val="24"/>
          <w:szCs w:val="24"/>
        </w:rPr>
      </w:pPr>
      <w:r w:rsidRPr="006C2484">
        <w:rPr>
          <w:rFonts w:cstheme="minorHAnsi"/>
          <w:sz w:val="24"/>
          <w:szCs w:val="24"/>
        </w:rPr>
        <w:t>Proposals shall be offers that are irrevocable for a period of sixty (60) calendar days after the time and date proposals are due. Proposals shall contain the name, address, and telephone number of an individual or individuals with authority to bind the company during the period in which the proposal will be evaluated.</w:t>
      </w:r>
    </w:p>
    <w:p w14:paraId="102F2EF4" w14:textId="77777777" w:rsidR="00282BAE" w:rsidRPr="006C2484" w:rsidRDefault="00282BAE" w:rsidP="00282BAE">
      <w:pPr>
        <w:rPr>
          <w:rFonts w:cstheme="minorHAnsi"/>
          <w:sz w:val="24"/>
          <w:szCs w:val="24"/>
        </w:rPr>
      </w:pPr>
    </w:p>
    <w:p w14:paraId="7D29086D" w14:textId="77777777" w:rsidR="00282BAE" w:rsidRPr="00D64B6A" w:rsidRDefault="00282BAE" w:rsidP="00282BAE">
      <w:pPr>
        <w:rPr>
          <w:rFonts w:cstheme="minorHAnsi"/>
          <w:b/>
          <w:bCs/>
          <w:sz w:val="24"/>
          <w:szCs w:val="24"/>
        </w:rPr>
      </w:pPr>
      <w:r w:rsidRPr="00D64B6A">
        <w:rPr>
          <w:rFonts w:cstheme="minorHAnsi"/>
          <w:b/>
          <w:bCs/>
          <w:sz w:val="24"/>
          <w:szCs w:val="24"/>
        </w:rPr>
        <w:t>2.6</w:t>
      </w:r>
      <w:r w:rsidRPr="00D64B6A">
        <w:rPr>
          <w:rFonts w:cstheme="minorHAnsi"/>
          <w:b/>
          <w:bCs/>
          <w:sz w:val="24"/>
          <w:szCs w:val="24"/>
        </w:rPr>
        <w:tab/>
        <w:t>Objections and Protests</w:t>
      </w:r>
    </w:p>
    <w:p w14:paraId="2A3529DF" w14:textId="77777777" w:rsidR="00282BAE" w:rsidRPr="006C2484" w:rsidRDefault="00282BAE" w:rsidP="00282BAE">
      <w:pPr>
        <w:rPr>
          <w:rFonts w:cstheme="minorHAnsi"/>
          <w:sz w:val="24"/>
          <w:szCs w:val="24"/>
        </w:rPr>
      </w:pPr>
    </w:p>
    <w:p w14:paraId="5494159F" w14:textId="77777777" w:rsidR="00282BAE" w:rsidRPr="00D64B6A" w:rsidRDefault="00282BAE" w:rsidP="00282BAE">
      <w:pPr>
        <w:rPr>
          <w:rFonts w:cstheme="minorHAnsi"/>
          <w:b/>
          <w:bCs/>
          <w:sz w:val="24"/>
          <w:szCs w:val="24"/>
        </w:rPr>
      </w:pPr>
      <w:r w:rsidRPr="00D64B6A">
        <w:rPr>
          <w:rFonts w:cstheme="minorHAnsi"/>
          <w:b/>
          <w:bCs/>
          <w:sz w:val="24"/>
          <w:szCs w:val="24"/>
        </w:rPr>
        <w:t>2.6.1.   Process</w:t>
      </w:r>
    </w:p>
    <w:p w14:paraId="79F5C61C" w14:textId="233603E3" w:rsidR="00282BAE" w:rsidRPr="006C2484" w:rsidRDefault="00282BAE" w:rsidP="00282BAE">
      <w:pPr>
        <w:rPr>
          <w:rFonts w:cstheme="minorHAnsi"/>
          <w:sz w:val="24"/>
          <w:szCs w:val="24"/>
        </w:rPr>
      </w:pPr>
      <w:r w:rsidRPr="006C2484">
        <w:rPr>
          <w:rFonts w:cstheme="minorHAnsi"/>
          <w:sz w:val="24"/>
          <w:szCs w:val="24"/>
        </w:rPr>
        <w:t>A proposer or prospective proposer who wishes to object or protest any aspect of this procurement must deliver a written protest to:</w:t>
      </w:r>
    </w:p>
    <w:p w14:paraId="64BE0A0B" w14:textId="77777777" w:rsidR="00282BAE" w:rsidRPr="006C2484" w:rsidRDefault="00282BAE" w:rsidP="00D64B6A">
      <w:pPr>
        <w:pStyle w:val="NoSpacing"/>
      </w:pPr>
      <w:r w:rsidRPr="006C2484">
        <w:t>Port of Port Orford</w:t>
      </w:r>
    </w:p>
    <w:p w14:paraId="69943B29" w14:textId="77777777" w:rsidR="00282BAE" w:rsidRPr="006C2484" w:rsidRDefault="00282BAE" w:rsidP="00D64B6A">
      <w:pPr>
        <w:pStyle w:val="NoSpacing"/>
      </w:pPr>
      <w:r w:rsidRPr="006C2484">
        <w:t>Attn: Pat Cox, Port Manager</w:t>
      </w:r>
    </w:p>
    <w:p w14:paraId="76AE74B3" w14:textId="77777777" w:rsidR="00282BAE" w:rsidRPr="006C2484" w:rsidRDefault="00282BAE" w:rsidP="00D64B6A">
      <w:pPr>
        <w:pStyle w:val="NoSpacing"/>
      </w:pPr>
      <w:r w:rsidRPr="006C2484">
        <w:t>PO Box 490</w:t>
      </w:r>
    </w:p>
    <w:p w14:paraId="1DBFEAF2" w14:textId="77777777" w:rsidR="00282BAE" w:rsidRPr="006C2484" w:rsidRDefault="00282BAE" w:rsidP="00D64B6A">
      <w:pPr>
        <w:pStyle w:val="NoSpacing"/>
      </w:pPr>
      <w:r w:rsidRPr="006C2484">
        <w:t>Port Orford, OR 97465</w:t>
      </w:r>
    </w:p>
    <w:p w14:paraId="66A4F963" w14:textId="77777777" w:rsidR="00282BAE" w:rsidRPr="006C2484" w:rsidRDefault="00282BAE" w:rsidP="00282BAE">
      <w:pPr>
        <w:rPr>
          <w:rFonts w:cstheme="minorHAnsi"/>
          <w:sz w:val="24"/>
          <w:szCs w:val="24"/>
        </w:rPr>
      </w:pPr>
    </w:p>
    <w:p w14:paraId="62004300" w14:textId="77777777" w:rsidR="00282BAE" w:rsidRPr="006C2484" w:rsidRDefault="00282BAE" w:rsidP="00282BAE">
      <w:pPr>
        <w:rPr>
          <w:rFonts w:cstheme="minorHAnsi"/>
          <w:sz w:val="24"/>
          <w:szCs w:val="24"/>
        </w:rPr>
      </w:pPr>
      <w:r w:rsidRPr="006C2484">
        <w:rPr>
          <w:rFonts w:cstheme="minorHAnsi"/>
          <w:sz w:val="24"/>
          <w:szCs w:val="24"/>
        </w:rPr>
        <w:t>A protest is considered delivered once it is received by the Port of Port Orford at the address stated above.</w:t>
      </w:r>
    </w:p>
    <w:p w14:paraId="77A83A8D" w14:textId="77777777" w:rsidR="00282BAE" w:rsidRPr="006C2484" w:rsidRDefault="00282BAE" w:rsidP="00282BAE">
      <w:pPr>
        <w:rPr>
          <w:rFonts w:cstheme="minorHAnsi"/>
          <w:sz w:val="24"/>
          <w:szCs w:val="24"/>
        </w:rPr>
      </w:pPr>
      <w:r w:rsidRPr="006C2484">
        <w:rPr>
          <w:rFonts w:cstheme="minorHAnsi"/>
          <w:sz w:val="24"/>
          <w:szCs w:val="24"/>
        </w:rPr>
        <w:t>Only documents delivered pursuant to this section (2.6) shall be considered for review and consideration of a protest. The written protest must clearly state the basis for the protest and include any supporting evidence. After reviewing the protest, the Port of Port Orford will issue a written response to the protest. The Port of Port Orford may proceed with contract award, execution, and performance while a protest is pending.</w:t>
      </w:r>
    </w:p>
    <w:p w14:paraId="0BDB2558" w14:textId="77777777" w:rsidR="00282BAE" w:rsidRPr="006C2484" w:rsidRDefault="00282BAE" w:rsidP="00282BAE">
      <w:pPr>
        <w:rPr>
          <w:rFonts w:cstheme="minorHAnsi"/>
          <w:sz w:val="24"/>
          <w:szCs w:val="24"/>
        </w:rPr>
      </w:pPr>
    </w:p>
    <w:p w14:paraId="713446A8" w14:textId="77777777" w:rsidR="00282BAE" w:rsidRPr="0016254C" w:rsidRDefault="00282BAE" w:rsidP="00282BAE">
      <w:pPr>
        <w:rPr>
          <w:rFonts w:cstheme="minorHAnsi"/>
          <w:b/>
          <w:bCs/>
          <w:sz w:val="24"/>
          <w:szCs w:val="24"/>
        </w:rPr>
      </w:pPr>
      <w:r w:rsidRPr="0016254C">
        <w:rPr>
          <w:rFonts w:cstheme="minorHAnsi"/>
          <w:b/>
          <w:bCs/>
          <w:sz w:val="24"/>
          <w:szCs w:val="24"/>
        </w:rPr>
        <w:t>2.6.2</w:t>
      </w:r>
      <w:r w:rsidRPr="0016254C">
        <w:rPr>
          <w:rFonts w:cstheme="minorHAnsi"/>
          <w:b/>
          <w:bCs/>
          <w:sz w:val="24"/>
          <w:szCs w:val="24"/>
        </w:rPr>
        <w:tab/>
        <w:t>Timeliness</w:t>
      </w:r>
    </w:p>
    <w:p w14:paraId="7D8782E1" w14:textId="77777777" w:rsidR="00282BAE" w:rsidRPr="006C2484" w:rsidRDefault="00282BAE" w:rsidP="00282BAE">
      <w:pPr>
        <w:rPr>
          <w:rFonts w:cstheme="minorHAnsi"/>
          <w:sz w:val="24"/>
          <w:szCs w:val="24"/>
        </w:rPr>
      </w:pPr>
    </w:p>
    <w:p w14:paraId="52B4E8A6" w14:textId="77777777" w:rsidR="00282BAE" w:rsidRPr="006C2484" w:rsidRDefault="00282BAE" w:rsidP="00282BAE">
      <w:pPr>
        <w:rPr>
          <w:rFonts w:cstheme="minorHAnsi"/>
          <w:sz w:val="24"/>
          <w:szCs w:val="24"/>
        </w:rPr>
      </w:pPr>
      <w:r w:rsidRPr="006C2484">
        <w:rPr>
          <w:rFonts w:cstheme="minorHAnsi"/>
          <w:sz w:val="24"/>
          <w:szCs w:val="24"/>
        </w:rPr>
        <w:t>(a)  If the protest relates to matters that are apparent on the face of the solicitation documents or that are otherwise known or should have been known to the protester, the protest must be delivered no later than ten (10) calendar days prior to the deadline for Port of Port Orford’s receipt of proposals.</w:t>
      </w:r>
    </w:p>
    <w:p w14:paraId="014E0C57" w14:textId="77777777" w:rsidR="00282BAE" w:rsidRPr="006C2484" w:rsidRDefault="00282BAE" w:rsidP="00282BAE">
      <w:pPr>
        <w:rPr>
          <w:rFonts w:cstheme="minorHAnsi"/>
          <w:sz w:val="24"/>
          <w:szCs w:val="24"/>
        </w:rPr>
      </w:pPr>
    </w:p>
    <w:p w14:paraId="5BACCE0E" w14:textId="5AEC6ACE" w:rsidR="00282BAE" w:rsidRPr="006C2484" w:rsidRDefault="00282BAE" w:rsidP="00282BAE">
      <w:pPr>
        <w:rPr>
          <w:rFonts w:cstheme="minorHAnsi"/>
          <w:sz w:val="24"/>
          <w:szCs w:val="24"/>
        </w:rPr>
      </w:pPr>
      <w:r w:rsidRPr="006C2484">
        <w:rPr>
          <w:rFonts w:cstheme="minorHAnsi"/>
          <w:sz w:val="24"/>
          <w:szCs w:val="24"/>
        </w:rPr>
        <w:lastRenderedPageBreak/>
        <w:t>(b)  If the protest relates to other matters, including but not limited to the award of the contract, it must be delivered as soon as possible, and in no event later than seven (7) calendar days after the protestor knows or reasonably should have known of the award of the contract, Port of Port Orford’s intent to award the contract, or other matters to which the protest is addressed.</w:t>
      </w:r>
    </w:p>
    <w:p w14:paraId="615D94D7" w14:textId="6A2C9832" w:rsidR="00282BAE" w:rsidRPr="006C2484" w:rsidRDefault="00282BAE" w:rsidP="00282BAE">
      <w:pPr>
        <w:rPr>
          <w:rFonts w:cstheme="minorHAnsi"/>
          <w:sz w:val="24"/>
          <w:szCs w:val="24"/>
        </w:rPr>
      </w:pPr>
      <w:r w:rsidRPr="006C2484">
        <w:rPr>
          <w:rFonts w:cstheme="minorHAnsi"/>
          <w:sz w:val="24"/>
          <w:szCs w:val="24"/>
        </w:rPr>
        <w:t>(c)  Port of Port Orford may decline to review a late protest.</w:t>
      </w:r>
    </w:p>
    <w:p w14:paraId="4BD7B6D1" w14:textId="2D8D450C" w:rsidR="00282BAE" w:rsidRPr="006C2484" w:rsidRDefault="00282BAE" w:rsidP="00282BAE">
      <w:pPr>
        <w:rPr>
          <w:rFonts w:cstheme="minorHAnsi"/>
          <w:sz w:val="24"/>
          <w:szCs w:val="24"/>
        </w:rPr>
      </w:pPr>
    </w:p>
    <w:p w14:paraId="75ED9312" w14:textId="77777777" w:rsidR="00282BAE" w:rsidRPr="0016254C" w:rsidRDefault="00282BAE" w:rsidP="00282BAE">
      <w:pPr>
        <w:rPr>
          <w:rFonts w:cstheme="minorHAnsi"/>
          <w:b/>
          <w:bCs/>
          <w:sz w:val="24"/>
          <w:szCs w:val="24"/>
        </w:rPr>
      </w:pPr>
      <w:r w:rsidRPr="0016254C">
        <w:rPr>
          <w:rFonts w:cstheme="minorHAnsi"/>
          <w:b/>
          <w:bCs/>
          <w:sz w:val="24"/>
          <w:szCs w:val="24"/>
        </w:rPr>
        <w:t>3.</w:t>
      </w:r>
      <w:r w:rsidRPr="0016254C">
        <w:rPr>
          <w:rFonts w:cstheme="minorHAnsi"/>
          <w:b/>
          <w:bCs/>
          <w:sz w:val="24"/>
          <w:szCs w:val="24"/>
        </w:rPr>
        <w:tab/>
        <w:t>PROPOSAL</w:t>
      </w:r>
    </w:p>
    <w:p w14:paraId="36300CDB" w14:textId="77777777" w:rsidR="00282BAE" w:rsidRPr="006C2484" w:rsidRDefault="00282BAE" w:rsidP="00282BAE">
      <w:pPr>
        <w:rPr>
          <w:rFonts w:cstheme="minorHAnsi"/>
          <w:sz w:val="24"/>
          <w:szCs w:val="24"/>
        </w:rPr>
      </w:pPr>
    </w:p>
    <w:p w14:paraId="380FC3BB" w14:textId="228084FD" w:rsidR="00282BAE" w:rsidRPr="0016254C" w:rsidRDefault="00282BAE" w:rsidP="00282BAE">
      <w:pPr>
        <w:rPr>
          <w:rFonts w:cstheme="minorHAnsi"/>
          <w:b/>
          <w:bCs/>
          <w:sz w:val="24"/>
          <w:szCs w:val="24"/>
        </w:rPr>
      </w:pPr>
      <w:r w:rsidRPr="0016254C">
        <w:rPr>
          <w:rFonts w:cstheme="minorHAnsi"/>
          <w:b/>
          <w:bCs/>
          <w:sz w:val="24"/>
          <w:szCs w:val="24"/>
        </w:rPr>
        <w:t>3.1</w:t>
      </w:r>
      <w:r w:rsidRPr="0016254C">
        <w:rPr>
          <w:rFonts w:cstheme="minorHAnsi"/>
          <w:b/>
          <w:bCs/>
          <w:sz w:val="24"/>
          <w:szCs w:val="24"/>
        </w:rPr>
        <w:tab/>
        <w:t>Preparation</w:t>
      </w:r>
    </w:p>
    <w:p w14:paraId="4FD4B37A" w14:textId="77777777" w:rsidR="00282BAE" w:rsidRPr="006C2484" w:rsidRDefault="00282BAE" w:rsidP="00282BAE">
      <w:pPr>
        <w:rPr>
          <w:rFonts w:cstheme="minorHAnsi"/>
          <w:sz w:val="24"/>
          <w:szCs w:val="24"/>
        </w:rPr>
      </w:pPr>
      <w:r w:rsidRPr="006C2484">
        <w:rPr>
          <w:rFonts w:cstheme="minorHAnsi"/>
          <w:sz w:val="24"/>
          <w:szCs w:val="24"/>
        </w:rPr>
        <w:t xml:space="preserve">Proposals should provide a detailed description of how requirements outlined in Section 5 will be met, as well as all other requirements stated in this RFP. Proposers are encouraged to include projected milestones and any additional details deemed relevant to the project. </w:t>
      </w:r>
    </w:p>
    <w:p w14:paraId="56680925" w14:textId="77777777" w:rsidR="00282BAE" w:rsidRPr="006C2484" w:rsidRDefault="00282BAE" w:rsidP="00282BAE">
      <w:pPr>
        <w:rPr>
          <w:rFonts w:cstheme="minorHAnsi"/>
          <w:sz w:val="24"/>
          <w:szCs w:val="24"/>
        </w:rPr>
      </w:pPr>
    </w:p>
    <w:p w14:paraId="0AA22C1D" w14:textId="2DF4E3D4" w:rsidR="00282BAE" w:rsidRPr="00397B76" w:rsidRDefault="00282BAE" w:rsidP="00282BAE">
      <w:pPr>
        <w:rPr>
          <w:rFonts w:cstheme="minorHAnsi"/>
          <w:b/>
          <w:bCs/>
          <w:sz w:val="24"/>
          <w:szCs w:val="24"/>
        </w:rPr>
      </w:pPr>
      <w:r w:rsidRPr="00397B76">
        <w:rPr>
          <w:rFonts w:cstheme="minorHAnsi"/>
          <w:b/>
          <w:bCs/>
          <w:sz w:val="24"/>
          <w:szCs w:val="24"/>
        </w:rPr>
        <w:t>3.2</w:t>
      </w:r>
      <w:r w:rsidRPr="00397B76">
        <w:rPr>
          <w:rFonts w:cstheme="minorHAnsi"/>
          <w:b/>
          <w:bCs/>
          <w:sz w:val="24"/>
          <w:szCs w:val="24"/>
        </w:rPr>
        <w:tab/>
        <w:t>Format</w:t>
      </w:r>
    </w:p>
    <w:p w14:paraId="0A831281" w14:textId="77777777" w:rsidR="00282BAE" w:rsidRPr="006C2484" w:rsidRDefault="00282BAE" w:rsidP="00282BAE">
      <w:pPr>
        <w:rPr>
          <w:rFonts w:cstheme="minorHAnsi"/>
          <w:sz w:val="24"/>
          <w:szCs w:val="24"/>
        </w:rPr>
      </w:pPr>
      <w:r w:rsidRPr="006C2484">
        <w:rPr>
          <w:rFonts w:cstheme="minorHAnsi"/>
          <w:sz w:val="24"/>
          <w:szCs w:val="24"/>
        </w:rPr>
        <w:t>Proposals shall include the Proposal Form and Required Submissions described below.</w:t>
      </w:r>
    </w:p>
    <w:p w14:paraId="61699AA8" w14:textId="77777777" w:rsidR="00282BAE" w:rsidRPr="006C2484" w:rsidRDefault="00282BAE" w:rsidP="00282BAE">
      <w:pPr>
        <w:rPr>
          <w:rFonts w:cstheme="minorHAnsi"/>
          <w:sz w:val="24"/>
          <w:szCs w:val="24"/>
        </w:rPr>
      </w:pPr>
    </w:p>
    <w:p w14:paraId="2B5EF6EC" w14:textId="77777777" w:rsidR="00282BAE" w:rsidRPr="00397B76" w:rsidRDefault="00282BAE" w:rsidP="00282BAE">
      <w:pPr>
        <w:rPr>
          <w:rFonts w:cstheme="minorHAnsi"/>
          <w:b/>
          <w:bCs/>
          <w:sz w:val="24"/>
          <w:szCs w:val="24"/>
        </w:rPr>
      </w:pPr>
      <w:r w:rsidRPr="00397B76">
        <w:rPr>
          <w:rFonts w:cstheme="minorHAnsi"/>
          <w:b/>
          <w:bCs/>
          <w:sz w:val="24"/>
          <w:szCs w:val="24"/>
        </w:rPr>
        <w:t>3.2.1</w:t>
      </w:r>
      <w:r w:rsidRPr="00397B76">
        <w:rPr>
          <w:rFonts w:cstheme="minorHAnsi"/>
          <w:b/>
          <w:bCs/>
          <w:sz w:val="24"/>
          <w:szCs w:val="24"/>
        </w:rPr>
        <w:tab/>
        <w:t>Proposal Form</w:t>
      </w:r>
    </w:p>
    <w:p w14:paraId="1F832AC3" w14:textId="6D4C233B" w:rsidR="00282BAE" w:rsidRDefault="00282BAE" w:rsidP="00282BAE">
      <w:pPr>
        <w:rPr>
          <w:rFonts w:cstheme="minorHAnsi"/>
          <w:sz w:val="24"/>
          <w:szCs w:val="24"/>
        </w:rPr>
      </w:pPr>
      <w:r w:rsidRPr="006C2484">
        <w:rPr>
          <w:rFonts w:cstheme="minorHAnsi"/>
          <w:sz w:val="24"/>
          <w:szCs w:val="24"/>
        </w:rPr>
        <w:t>The proposal form included as Section 4 of this RFP should be completed, executed, and included at the beginning of the proposal.</w:t>
      </w:r>
    </w:p>
    <w:p w14:paraId="53D37294" w14:textId="77777777" w:rsidR="00397B76" w:rsidRPr="006C2484" w:rsidRDefault="00397B76" w:rsidP="00282BAE">
      <w:pPr>
        <w:rPr>
          <w:rFonts w:cstheme="minorHAnsi"/>
          <w:sz w:val="24"/>
          <w:szCs w:val="24"/>
        </w:rPr>
      </w:pPr>
    </w:p>
    <w:p w14:paraId="060C3609" w14:textId="375951A9" w:rsidR="00282BAE" w:rsidRPr="00397B76" w:rsidRDefault="00282BAE" w:rsidP="00282BAE">
      <w:pPr>
        <w:rPr>
          <w:rFonts w:cstheme="minorHAnsi"/>
          <w:b/>
          <w:bCs/>
          <w:sz w:val="24"/>
          <w:szCs w:val="24"/>
        </w:rPr>
      </w:pPr>
      <w:r w:rsidRPr="00397B76">
        <w:rPr>
          <w:rFonts w:cstheme="minorHAnsi"/>
          <w:b/>
          <w:bCs/>
          <w:sz w:val="24"/>
          <w:szCs w:val="24"/>
        </w:rPr>
        <w:t>3.2.2   Required Submissions</w:t>
      </w:r>
    </w:p>
    <w:p w14:paraId="155A5236" w14:textId="77777777" w:rsidR="00282BAE" w:rsidRPr="006C2484" w:rsidRDefault="00282BAE" w:rsidP="00282BAE">
      <w:pPr>
        <w:rPr>
          <w:rFonts w:cstheme="minorHAnsi"/>
          <w:sz w:val="24"/>
          <w:szCs w:val="24"/>
        </w:rPr>
      </w:pPr>
      <w:r w:rsidRPr="006C2484">
        <w:rPr>
          <w:rFonts w:cstheme="minorHAnsi"/>
          <w:sz w:val="24"/>
          <w:szCs w:val="24"/>
        </w:rPr>
        <w:t>Respond to each inquiry in Appendix B, adding any clarification, detail, or explanation you deem necessary. Concise and detailed responses are encouraged.</w:t>
      </w:r>
    </w:p>
    <w:p w14:paraId="2C3F5CD6" w14:textId="77777777" w:rsidR="00282BAE" w:rsidRPr="006C2484" w:rsidRDefault="00282BAE" w:rsidP="00282BAE">
      <w:pPr>
        <w:rPr>
          <w:rFonts w:cstheme="minorHAnsi"/>
          <w:sz w:val="24"/>
          <w:szCs w:val="24"/>
        </w:rPr>
      </w:pPr>
      <w:r w:rsidRPr="006C2484">
        <w:rPr>
          <w:rFonts w:cstheme="minorHAnsi"/>
          <w:sz w:val="24"/>
          <w:szCs w:val="24"/>
        </w:rPr>
        <w:t>Provide all requested documentation and information requested in Appendix B.</w:t>
      </w:r>
    </w:p>
    <w:p w14:paraId="1F9E9E06" w14:textId="70098C21" w:rsidR="00282BAE" w:rsidRPr="006C2484" w:rsidRDefault="00282BAE" w:rsidP="00282BAE">
      <w:pPr>
        <w:rPr>
          <w:rFonts w:cstheme="minorHAnsi"/>
          <w:sz w:val="24"/>
          <w:szCs w:val="24"/>
        </w:rPr>
      </w:pPr>
      <w:r w:rsidRPr="006C2484">
        <w:rPr>
          <w:rFonts w:cstheme="minorHAnsi"/>
          <w:sz w:val="24"/>
          <w:szCs w:val="24"/>
        </w:rPr>
        <w:t>All documentation submitted for this section (3.2.2) shall be written on 8.5” x 11” paper, in a font size no smaller than 10 points.</w:t>
      </w:r>
    </w:p>
    <w:p w14:paraId="47382591" w14:textId="77777777" w:rsidR="00B205DE" w:rsidRDefault="00B205DE" w:rsidP="00282BAE">
      <w:pPr>
        <w:rPr>
          <w:rFonts w:cstheme="minorHAnsi"/>
          <w:sz w:val="24"/>
          <w:szCs w:val="24"/>
        </w:rPr>
      </w:pPr>
    </w:p>
    <w:p w14:paraId="13CBF695" w14:textId="77777777" w:rsidR="00B205DE" w:rsidRDefault="00B205DE" w:rsidP="00282BAE">
      <w:pPr>
        <w:rPr>
          <w:rFonts w:cstheme="minorHAnsi"/>
          <w:sz w:val="24"/>
          <w:szCs w:val="24"/>
        </w:rPr>
      </w:pPr>
    </w:p>
    <w:p w14:paraId="3C7EE9A0" w14:textId="77777777" w:rsidR="00B205DE" w:rsidRDefault="00B205DE" w:rsidP="00282BAE">
      <w:pPr>
        <w:rPr>
          <w:rFonts w:cstheme="minorHAnsi"/>
          <w:sz w:val="24"/>
          <w:szCs w:val="24"/>
        </w:rPr>
      </w:pPr>
    </w:p>
    <w:p w14:paraId="6EB6CDBF" w14:textId="4DAB378D" w:rsidR="00282BAE" w:rsidRPr="00B205DE" w:rsidRDefault="00282BAE" w:rsidP="00282BAE">
      <w:pPr>
        <w:rPr>
          <w:rFonts w:cstheme="minorHAnsi"/>
          <w:b/>
          <w:bCs/>
          <w:sz w:val="24"/>
          <w:szCs w:val="24"/>
        </w:rPr>
      </w:pPr>
      <w:r w:rsidRPr="00B205DE">
        <w:rPr>
          <w:rFonts w:cstheme="minorHAnsi"/>
          <w:b/>
          <w:bCs/>
          <w:sz w:val="24"/>
          <w:szCs w:val="24"/>
        </w:rPr>
        <w:lastRenderedPageBreak/>
        <w:t>4. PROPOSAL FORM</w:t>
      </w:r>
    </w:p>
    <w:p w14:paraId="75FFFD63" w14:textId="77777777" w:rsidR="00282BAE" w:rsidRPr="006C2484" w:rsidRDefault="00282BAE" w:rsidP="00282BAE">
      <w:pPr>
        <w:rPr>
          <w:rFonts w:cstheme="minorHAnsi"/>
          <w:sz w:val="24"/>
          <w:szCs w:val="24"/>
        </w:rPr>
      </w:pPr>
    </w:p>
    <w:p w14:paraId="78A8B978" w14:textId="77777777" w:rsidR="00282BAE" w:rsidRPr="00B205DE" w:rsidRDefault="00282BAE" w:rsidP="00B205DE">
      <w:pPr>
        <w:jc w:val="center"/>
        <w:rPr>
          <w:rFonts w:cstheme="minorHAnsi"/>
          <w:b/>
          <w:bCs/>
          <w:sz w:val="24"/>
          <w:szCs w:val="24"/>
        </w:rPr>
      </w:pPr>
      <w:r w:rsidRPr="00B205DE">
        <w:rPr>
          <w:rFonts w:cstheme="minorHAnsi"/>
          <w:b/>
          <w:bCs/>
          <w:sz w:val="24"/>
          <w:szCs w:val="24"/>
        </w:rPr>
        <w:t>PORT OF PORT ORFORD</w:t>
      </w:r>
    </w:p>
    <w:p w14:paraId="7BE03031" w14:textId="77777777" w:rsidR="00282BAE" w:rsidRPr="00B205DE" w:rsidRDefault="00282BAE" w:rsidP="00B205DE">
      <w:pPr>
        <w:jc w:val="center"/>
        <w:rPr>
          <w:rFonts w:cstheme="minorHAnsi"/>
          <w:b/>
          <w:bCs/>
          <w:sz w:val="24"/>
          <w:szCs w:val="24"/>
        </w:rPr>
      </w:pPr>
      <w:r w:rsidRPr="00B205DE">
        <w:rPr>
          <w:rFonts w:cstheme="minorHAnsi"/>
          <w:b/>
          <w:bCs/>
          <w:sz w:val="24"/>
          <w:szCs w:val="24"/>
        </w:rPr>
        <w:t>CRANE REPLACEMENT PROJECT</w:t>
      </w:r>
    </w:p>
    <w:p w14:paraId="03B857BA" w14:textId="77777777" w:rsidR="00282BAE" w:rsidRPr="006C2484" w:rsidRDefault="00282BAE" w:rsidP="00282BAE">
      <w:pPr>
        <w:rPr>
          <w:rFonts w:cstheme="minorHAnsi"/>
          <w:sz w:val="24"/>
          <w:szCs w:val="24"/>
        </w:rPr>
      </w:pPr>
    </w:p>
    <w:p w14:paraId="520A3863" w14:textId="77777777" w:rsidR="00282BAE" w:rsidRPr="006C2484" w:rsidRDefault="00282BAE" w:rsidP="00282BAE">
      <w:pPr>
        <w:rPr>
          <w:rFonts w:cstheme="minorHAnsi"/>
          <w:sz w:val="24"/>
          <w:szCs w:val="24"/>
        </w:rPr>
      </w:pPr>
      <w:r w:rsidRPr="006C2484">
        <w:rPr>
          <w:rFonts w:cstheme="minorHAnsi"/>
          <w:sz w:val="24"/>
          <w:szCs w:val="24"/>
        </w:rPr>
        <w:t>The undersigned proposer submits this proposal in response to the Port of Port Orford’s Request for Proposals (RFP) dated November 1st, 2022, for the contract named above. The proposer warrants that proposer has carefully reviewed the RFP and that this proposal represents proposer’s full response to the requirements described in the RFP. The proposer further warrants that if this proposal is accepted the proposer will contract with the Port of Port Orford, and will provide all necessary labor, materials, equipment, and other means required to complete the work in accordance with the requirements of the RFP.</w:t>
      </w:r>
    </w:p>
    <w:p w14:paraId="4CBAA535" w14:textId="77777777" w:rsidR="00282BAE" w:rsidRPr="006C2484" w:rsidRDefault="00282BAE" w:rsidP="00282BAE">
      <w:pPr>
        <w:rPr>
          <w:rFonts w:cstheme="minorHAnsi"/>
          <w:sz w:val="24"/>
          <w:szCs w:val="24"/>
        </w:rPr>
      </w:pPr>
    </w:p>
    <w:p w14:paraId="2F60BDE4" w14:textId="77777777" w:rsidR="00282BAE" w:rsidRPr="006C2484" w:rsidRDefault="00282BAE" w:rsidP="00282BAE">
      <w:pPr>
        <w:rPr>
          <w:rFonts w:cstheme="minorHAnsi"/>
          <w:sz w:val="24"/>
          <w:szCs w:val="24"/>
        </w:rPr>
      </w:pPr>
      <w:r w:rsidRPr="006C2484">
        <w:rPr>
          <w:rFonts w:cstheme="minorHAnsi"/>
          <w:sz w:val="24"/>
          <w:szCs w:val="24"/>
        </w:rPr>
        <w:t>Name of Proposer:</w:t>
      </w:r>
    </w:p>
    <w:p w14:paraId="2D61B34A" w14:textId="77777777" w:rsidR="00282BAE" w:rsidRPr="006C2484" w:rsidRDefault="00282BAE" w:rsidP="00282BAE">
      <w:pPr>
        <w:rPr>
          <w:rFonts w:cstheme="minorHAnsi"/>
          <w:sz w:val="24"/>
          <w:szCs w:val="24"/>
        </w:rPr>
      </w:pPr>
    </w:p>
    <w:p w14:paraId="1827E119" w14:textId="77777777" w:rsidR="00282BAE" w:rsidRPr="006C2484" w:rsidRDefault="00282BAE" w:rsidP="00282BAE">
      <w:pPr>
        <w:rPr>
          <w:rFonts w:cstheme="minorHAnsi"/>
          <w:sz w:val="24"/>
          <w:szCs w:val="24"/>
        </w:rPr>
      </w:pPr>
      <w:r w:rsidRPr="006C2484">
        <w:rPr>
          <w:rFonts w:cstheme="minorHAnsi"/>
          <w:sz w:val="24"/>
          <w:szCs w:val="24"/>
        </w:rPr>
        <w:t>Business Address:</w:t>
      </w:r>
    </w:p>
    <w:p w14:paraId="4CF32CEF" w14:textId="77777777" w:rsidR="00282BAE" w:rsidRPr="006C2484" w:rsidRDefault="00282BAE" w:rsidP="00282BAE">
      <w:pPr>
        <w:rPr>
          <w:rFonts w:cstheme="minorHAnsi"/>
          <w:sz w:val="24"/>
          <w:szCs w:val="24"/>
        </w:rPr>
      </w:pPr>
    </w:p>
    <w:p w14:paraId="280FB726" w14:textId="77777777" w:rsidR="00282BAE" w:rsidRPr="006C2484" w:rsidRDefault="00282BAE" w:rsidP="00282BAE">
      <w:pPr>
        <w:rPr>
          <w:rFonts w:cstheme="minorHAnsi"/>
          <w:sz w:val="24"/>
          <w:szCs w:val="24"/>
        </w:rPr>
      </w:pPr>
      <w:r w:rsidRPr="006C2484">
        <w:rPr>
          <w:rFonts w:cstheme="minorHAnsi"/>
          <w:sz w:val="24"/>
          <w:szCs w:val="24"/>
        </w:rPr>
        <w:t xml:space="preserve">Telephone Number: </w:t>
      </w:r>
    </w:p>
    <w:p w14:paraId="7DF1FCF9" w14:textId="77777777" w:rsidR="00282BAE" w:rsidRPr="006C2484" w:rsidRDefault="00282BAE" w:rsidP="00282BAE">
      <w:pPr>
        <w:rPr>
          <w:rFonts w:cstheme="minorHAnsi"/>
          <w:sz w:val="24"/>
          <w:szCs w:val="24"/>
        </w:rPr>
      </w:pPr>
    </w:p>
    <w:p w14:paraId="4782EA4C" w14:textId="77777777" w:rsidR="00282BAE" w:rsidRPr="006C2484" w:rsidRDefault="00282BAE" w:rsidP="00282BAE">
      <w:pPr>
        <w:rPr>
          <w:rFonts w:cstheme="minorHAnsi"/>
          <w:sz w:val="24"/>
          <w:szCs w:val="24"/>
        </w:rPr>
      </w:pPr>
      <w:r w:rsidRPr="006C2484">
        <w:rPr>
          <w:rFonts w:cstheme="minorHAnsi"/>
          <w:sz w:val="24"/>
          <w:szCs w:val="24"/>
        </w:rPr>
        <w:t>Email Address:</w:t>
      </w:r>
    </w:p>
    <w:p w14:paraId="0463399C" w14:textId="77777777" w:rsidR="00282BAE" w:rsidRPr="006C2484" w:rsidRDefault="00282BAE" w:rsidP="00282BAE">
      <w:pPr>
        <w:rPr>
          <w:rFonts w:cstheme="minorHAnsi"/>
          <w:sz w:val="24"/>
          <w:szCs w:val="24"/>
        </w:rPr>
      </w:pPr>
    </w:p>
    <w:p w14:paraId="6DA5BA89" w14:textId="77777777" w:rsidR="00282BAE" w:rsidRPr="006C2484" w:rsidRDefault="00282BAE" w:rsidP="00282BAE">
      <w:pPr>
        <w:rPr>
          <w:rFonts w:cstheme="minorHAnsi"/>
          <w:sz w:val="24"/>
          <w:szCs w:val="24"/>
        </w:rPr>
      </w:pPr>
      <w:r w:rsidRPr="006C2484">
        <w:rPr>
          <w:rFonts w:cstheme="minorHAnsi"/>
          <w:sz w:val="24"/>
          <w:szCs w:val="24"/>
        </w:rPr>
        <w:t xml:space="preserve">Authorized Signature: </w:t>
      </w:r>
    </w:p>
    <w:p w14:paraId="2437E11B" w14:textId="77777777" w:rsidR="00282BAE" w:rsidRPr="006C2484" w:rsidRDefault="00282BAE" w:rsidP="00282BAE">
      <w:pPr>
        <w:rPr>
          <w:rFonts w:cstheme="minorHAnsi"/>
          <w:sz w:val="24"/>
          <w:szCs w:val="24"/>
        </w:rPr>
      </w:pPr>
      <w:r w:rsidRPr="006C2484">
        <w:rPr>
          <w:rFonts w:cstheme="minorHAnsi"/>
          <w:sz w:val="24"/>
          <w:szCs w:val="24"/>
        </w:rPr>
        <w:t xml:space="preserve">Printed/Typed Name: </w:t>
      </w:r>
    </w:p>
    <w:p w14:paraId="0EC3A1AD" w14:textId="77777777" w:rsidR="00282BAE" w:rsidRPr="006C2484" w:rsidRDefault="00282BAE" w:rsidP="00282BAE">
      <w:pPr>
        <w:rPr>
          <w:rFonts w:cstheme="minorHAnsi"/>
          <w:sz w:val="24"/>
          <w:szCs w:val="24"/>
        </w:rPr>
      </w:pPr>
    </w:p>
    <w:p w14:paraId="021E2DA9" w14:textId="77777777" w:rsidR="00282BAE" w:rsidRPr="006C2484" w:rsidRDefault="00282BAE" w:rsidP="00282BAE">
      <w:pPr>
        <w:rPr>
          <w:rFonts w:cstheme="minorHAnsi"/>
          <w:sz w:val="24"/>
          <w:szCs w:val="24"/>
        </w:rPr>
      </w:pPr>
      <w:r w:rsidRPr="006C2484">
        <w:rPr>
          <w:rFonts w:cstheme="minorHAnsi"/>
          <w:sz w:val="24"/>
          <w:szCs w:val="24"/>
        </w:rPr>
        <w:t>Title:</w:t>
      </w:r>
    </w:p>
    <w:p w14:paraId="5ACA6EA1" w14:textId="77777777" w:rsidR="00282BAE" w:rsidRPr="006C2484" w:rsidRDefault="00282BAE" w:rsidP="00282BAE">
      <w:pPr>
        <w:rPr>
          <w:rFonts w:cstheme="minorHAnsi"/>
          <w:sz w:val="24"/>
          <w:szCs w:val="24"/>
        </w:rPr>
      </w:pPr>
    </w:p>
    <w:p w14:paraId="23030636" w14:textId="77777777" w:rsidR="00282BAE" w:rsidRPr="006C2484" w:rsidRDefault="00282BAE" w:rsidP="00282BAE">
      <w:pPr>
        <w:rPr>
          <w:rFonts w:cstheme="minorHAnsi"/>
          <w:sz w:val="24"/>
          <w:szCs w:val="24"/>
        </w:rPr>
      </w:pPr>
      <w:r w:rsidRPr="006C2484">
        <w:rPr>
          <w:rFonts w:cstheme="minorHAnsi"/>
          <w:sz w:val="24"/>
          <w:szCs w:val="24"/>
        </w:rPr>
        <w:t>Date:</w:t>
      </w:r>
    </w:p>
    <w:p w14:paraId="319A660D" w14:textId="77777777" w:rsidR="007B0941" w:rsidRDefault="007B0941" w:rsidP="00282BAE">
      <w:pPr>
        <w:rPr>
          <w:rFonts w:cstheme="minorHAnsi"/>
          <w:sz w:val="24"/>
          <w:szCs w:val="24"/>
        </w:rPr>
      </w:pPr>
    </w:p>
    <w:p w14:paraId="3951B28B" w14:textId="3FFEEB6C" w:rsidR="00282BAE" w:rsidRPr="006C2484" w:rsidRDefault="00282BAE" w:rsidP="00282BAE">
      <w:pPr>
        <w:rPr>
          <w:rFonts w:cstheme="minorHAnsi"/>
          <w:sz w:val="24"/>
          <w:szCs w:val="24"/>
        </w:rPr>
      </w:pPr>
      <w:r w:rsidRPr="007B0941">
        <w:rPr>
          <w:rFonts w:cstheme="minorHAnsi"/>
          <w:b/>
          <w:bCs/>
          <w:sz w:val="24"/>
          <w:szCs w:val="24"/>
        </w:rPr>
        <w:t>Note:</w:t>
      </w:r>
      <w:r w:rsidRPr="006C2484">
        <w:rPr>
          <w:rFonts w:cstheme="minorHAnsi"/>
          <w:sz w:val="24"/>
          <w:szCs w:val="24"/>
        </w:rPr>
        <w:t xml:space="preserve"> Complete and execute this form and include as the first page of the proposal.</w:t>
      </w:r>
    </w:p>
    <w:p w14:paraId="53C03FC8" w14:textId="77777777" w:rsidR="00282BAE" w:rsidRPr="007B0941" w:rsidRDefault="00282BAE" w:rsidP="00282BAE">
      <w:pPr>
        <w:rPr>
          <w:rFonts w:cstheme="minorHAnsi"/>
          <w:b/>
          <w:bCs/>
          <w:sz w:val="24"/>
          <w:szCs w:val="24"/>
        </w:rPr>
      </w:pPr>
      <w:r w:rsidRPr="007B0941">
        <w:rPr>
          <w:rFonts w:cstheme="minorHAnsi"/>
          <w:b/>
          <w:bCs/>
          <w:sz w:val="24"/>
          <w:szCs w:val="24"/>
        </w:rPr>
        <w:lastRenderedPageBreak/>
        <w:t>5.  EVALUATION OF PROPOSALS</w:t>
      </w:r>
    </w:p>
    <w:p w14:paraId="115BAE28" w14:textId="77777777" w:rsidR="00282BAE" w:rsidRPr="006C2484" w:rsidRDefault="00282BAE" w:rsidP="00282BAE">
      <w:pPr>
        <w:rPr>
          <w:rFonts w:cstheme="minorHAnsi"/>
          <w:sz w:val="24"/>
          <w:szCs w:val="24"/>
        </w:rPr>
      </w:pPr>
    </w:p>
    <w:p w14:paraId="0534E77D" w14:textId="77777777" w:rsidR="00282BAE" w:rsidRPr="007B0941" w:rsidRDefault="00282BAE" w:rsidP="00282BAE">
      <w:pPr>
        <w:rPr>
          <w:rFonts w:cstheme="minorHAnsi"/>
          <w:b/>
          <w:bCs/>
          <w:sz w:val="24"/>
          <w:szCs w:val="24"/>
        </w:rPr>
      </w:pPr>
      <w:r w:rsidRPr="007B0941">
        <w:rPr>
          <w:rFonts w:cstheme="minorHAnsi"/>
          <w:b/>
          <w:bCs/>
          <w:sz w:val="24"/>
          <w:szCs w:val="24"/>
        </w:rPr>
        <w:t>5.1</w:t>
      </w:r>
      <w:r w:rsidRPr="007B0941">
        <w:rPr>
          <w:rFonts w:cstheme="minorHAnsi"/>
          <w:b/>
          <w:bCs/>
          <w:sz w:val="24"/>
          <w:szCs w:val="24"/>
        </w:rPr>
        <w:tab/>
        <w:t>General</w:t>
      </w:r>
    </w:p>
    <w:p w14:paraId="1B394B36" w14:textId="77777777" w:rsidR="00282BAE" w:rsidRPr="006C2484" w:rsidRDefault="00282BAE" w:rsidP="00282BAE">
      <w:pPr>
        <w:rPr>
          <w:rFonts w:cstheme="minorHAnsi"/>
          <w:sz w:val="24"/>
          <w:szCs w:val="24"/>
        </w:rPr>
      </w:pPr>
      <w:r w:rsidRPr="006C2484">
        <w:rPr>
          <w:rFonts w:cstheme="minorHAnsi"/>
          <w:sz w:val="24"/>
          <w:szCs w:val="24"/>
        </w:rPr>
        <w:t>Proposers will be evaluated and rated based on their written proposal and interviews, if conducted. Submittal requirements for the proposal are detailed in section 3.</w:t>
      </w:r>
    </w:p>
    <w:p w14:paraId="00072239" w14:textId="77777777" w:rsidR="00282BAE" w:rsidRPr="006C2484" w:rsidRDefault="00282BAE" w:rsidP="00282BAE">
      <w:pPr>
        <w:rPr>
          <w:rFonts w:cstheme="minorHAnsi"/>
          <w:sz w:val="24"/>
          <w:szCs w:val="24"/>
        </w:rPr>
      </w:pPr>
    </w:p>
    <w:p w14:paraId="2CB8A2C0" w14:textId="77777777" w:rsidR="00282BAE" w:rsidRPr="007B0941" w:rsidRDefault="00282BAE" w:rsidP="00282BAE">
      <w:pPr>
        <w:rPr>
          <w:rFonts w:cstheme="minorHAnsi"/>
          <w:b/>
          <w:bCs/>
          <w:sz w:val="24"/>
          <w:szCs w:val="24"/>
        </w:rPr>
      </w:pPr>
      <w:r w:rsidRPr="007B0941">
        <w:rPr>
          <w:rFonts w:cstheme="minorHAnsi"/>
          <w:b/>
          <w:bCs/>
          <w:sz w:val="24"/>
          <w:szCs w:val="24"/>
        </w:rPr>
        <w:t>5.2</w:t>
      </w:r>
      <w:r w:rsidRPr="007B0941">
        <w:rPr>
          <w:rFonts w:cstheme="minorHAnsi"/>
          <w:b/>
          <w:bCs/>
          <w:sz w:val="24"/>
          <w:szCs w:val="24"/>
        </w:rPr>
        <w:tab/>
        <w:t>Interviews</w:t>
      </w:r>
    </w:p>
    <w:p w14:paraId="6DF81CFF" w14:textId="77777777" w:rsidR="00282BAE" w:rsidRPr="006C2484" w:rsidRDefault="00282BAE" w:rsidP="00282BAE">
      <w:pPr>
        <w:rPr>
          <w:rFonts w:cstheme="minorHAnsi"/>
          <w:sz w:val="24"/>
          <w:szCs w:val="24"/>
        </w:rPr>
      </w:pPr>
      <w:r w:rsidRPr="006C2484">
        <w:rPr>
          <w:rFonts w:cstheme="minorHAnsi"/>
          <w:sz w:val="24"/>
          <w:szCs w:val="24"/>
        </w:rPr>
        <w:t>The evaluation team may choose to interview one or more proposers to assist them with their evaluation. Interviewed proposers should be prepared to respond to questions related specifically to their proposals and other pertinent matters regarding the RFP. Such interviews will be conducted by phone and in English.</w:t>
      </w:r>
    </w:p>
    <w:p w14:paraId="627D4192" w14:textId="77777777" w:rsidR="00282BAE" w:rsidRPr="006C2484" w:rsidRDefault="00282BAE" w:rsidP="00282BAE">
      <w:pPr>
        <w:rPr>
          <w:rFonts w:cstheme="minorHAnsi"/>
          <w:sz w:val="24"/>
          <w:szCs w:val="24"/>
        </w:rPr>
      </w:pPr>
    </w:p>
    <w:p w14:paraId="7A495D45" w14:textId="77777777" w:rsidR="00282BAE" w:rsidRPr="007B0941" w:rsidRDefault="00282BAE" w:rsidP="00282BAE">
      <w:pPr>
        <w:rPr>
          <w:rFonts w:cstheme="minorHAnsi"/>
          <w:b/>
          <w:bCs/>
          <w:sz w:val="24"/>
          <w:szCs w:val="24"/>
        </w:rPr>
      </w:pPr>
      <w:r w:rsidRPr="007B0941">
        <w:rPr>
          <w:rFonts w:cstheme="minorHAnsi"/>
          <w:b/>
          <w:bCs/>
          <w:sz w:val="24"/>
          <w:szCs w:val="24"/>
        </w:rPr>
        <w:t>5.3</w:t>
      </w:r>
      <w:r w:rsidRPr="007B0941">
        <w:rPr>
          <w:rFonts w:cstheme="minorHAnsi"/>
          <w:b/>
          <w:bCs/>
          <w:sz w:val="24"/>
          <w:szCs w:val="24"/>
        </w:rPr>
        <w:tab/>
        <w:t>Evaluation Criteria</w:t>
      </w:r>
    </w:p>
    <w:p w14:paraId="78F871CF" w14:textId="77777777" w:rsidR="00282BAE" w:rsidRPr="006C2484" w:rsidRDefault="00282BAE" w:rsidP="00282BAE">
      <w:pPr>
        <w:rPr>
          <w:rFonts w:cstheme="minorHAnsi"/>
          <w:sz w:val="24"/>
          <w:szCs w:val="24"/>
        </w:rPr>
      </w:pPr>
      <w:r w:rsidRPr="006C2484">
        <w:rPr>
          <w:rFonts w:cstheme="minorHAnsi"/>
          <w:sz w:val="24"/>
          <w:szCs w:val="24"/>
        </w:rPr>
        <w:t>The Port evaluation team will consider information provided in the written proposal and interviews (if conducted), according to the following criteria, to rank the proposers in order of suitability to meet the Port’s needs. Maximum available points will be one hundred (100) and the maximum points available for each evaluation criteria are listed after each area.</w:t>
      </w:r>
    </w:p>
    <w:p w14:paraId="6E330968" w14:textId="77777777" w:rsidR="00282BAE" w:rsidRPr="006C2484" w:rsidRDefault="00282BAE" w:rsidP="00282BAE">
      <w:pPr>
        <w:rPr>
          <w:rFonts w:cstheme="minorHAnsi"/>
          <w:sz w:val="24"/>
          <w:szCs w:val="24"/>
        </w:rPr>
      </w:pPr>
    </w:p>
    <w:p w14:paraId="36FCDAAF" w14:textId="77777777" w:rsidR="00282BAE" w:rsidRPr="006C2484" w:rsidRDefault="00282BAE" w:rsidP="00282BAE">
      <w:pPr>
        <w:rPr>
          <w:rFonts w:cstheme="minorHAnsi"/>
          <w:sz w:val="24"/>
          <w:szCs w:val="24"/>
        </w:rPr>
      </w:pPr>
      <w:r w:rsidRPr="00665908">
        <w:rPr>
          <w:rFonts w:cstheme="minorHAnsi"/>
          <w:b/>
          <w:bCs/>
          <w:sz w:val="24"/>
          <w:szCs w:val="24"/>
        </w:rPr>
        <w:t>1.   Feasibility</w:t>
      </w:r>
      <w:r w:rsidRPr="006C2484">
        <w:rPr>
          <w:rFonts w:cstheme="minorHAnsi"/>
          <w:sz w:val="24"/>
          <w:szCs w:val="24"/>
        </w:rPr>
        <w:t xml:space="preserve"> (pass/fail)</w:t>
      </w:r>
    </w:p>
    <w:p w14:paraId="1D5E47D0" w14:textId="77777777" w:rsidR="00282BAE" w:rsidRPr="006C2484" w:rsidRDefault="00282BAE" w:rsidP="00282BAE">
      <w:pPr>
        <w:rPr>
          <w:rFonts w:cstheme="minorHAnsi"/>
          <w:sz w:val="24"/>
          <w:szCs w:val="24"/>
        </w:rPr>
      </w:pPr>
    </w:p>
    <w:p w14:paraId="1454E4D6" w14:textId="77777777" w:rsidR="00B76258" w:rsidRDefault="00282BAE" w:rsidP="00D537E9">
      <w:pPr>
        <w:rPr>
          <w:rFonts w:cstheme="minorHAnsi"/>
          <w:b/>
          <w:bCs/>
          <w:sz w:val="24"/>
          <w:szCs w:val="24"/>
        </w:rPr>
      </w:pPr>
      <w:r w:rsidRPr="00665908">
        <w:rPr>
          <w:rFonts w:cstheme="minorHAnsi"/>
          <w:b/>
          <w:bCs/>
          <w:sz w:val="24"/>
          <w:szCs w:val="24"/>
        </w:rPr>
        <w:t>2.   Required Documentation Submitted</w:t>
      </w:r>
      <w:r w:rsidRPr="006C2484">
        <w:rPr>
          <w:rFonts w:cstheme="minorHAnsi"/>
          <w:sz w:val="24"/>
          <w:szCs w:val="24"/>
        </w:rPr>
        <w:t xml:space="preserve"> (pass/fail)</w:t>
      </w:r>
    </w:p>
    <w:p w14:paraId="61634A8E" w14:textId="77777777" w:rsidR="00B76258" w:rsidRDefault="00B76258" w:rsidP="00D537E9">
      <w:pPr>
        <w:rPr>
          <w:rFonts w:cstheme="minorHAnsi"/>
          <w:b/>
          <w:bCs/>
          <w:sz w:val="24"/>
          <w:szCs w:val="24"/>
        </w:rPr>
      </w:pPr>
    </w:p>
    <w:p w14:paraId="45CF5DDB" w14:textId="6FCB1E30" w:rsidR="00D537E9" w:rsidRDefault="00B76258" w:rsidP="00D537E9">
      <w:pPr>
        <w:rPr>
          <w:rFonts w:cstheme="minorHAnsi"/>
          <w:sz w:val="24"/>
          <w:szCs w:val="24"/>
        </w:rPr>
      </w:pPr>
      <w:r>
        <w:rPr>
          <w:rFonts w:cstheme="minorHAnsi"/>
          <w:b/>
          <w:bCs/>
          <w:sz w:val="24"/>
          <w:szCs w:val="24"/>
        </w:rPr>
        <w:t xml:space="preserve">3.   </w:t>
      </w:r>
      <w:r w:rsidR="00282BAE" w:rsidRPr="00665908">
        <w:rPr>
          <w:rFonts w:cstheme="minorHAnsi"/>
          <w:b/>
          <w:bCs/>
          <w:sz w:val="24"/>
          <w:szCs w:val="24"/>
        </w:rPr>
        <w:t>Crane Safety Features</w:t>
      </w:r>
      <w:r w:rsidR="00282BAE" w:rsidRPr="006C2484">
        <w:rPr>
          <w:rFonts w:cstheme="minorHAnsi"/>
          <w:sz w:val="24"/>
          <w:szCs w:val="24"/>
        </w:rPr>
        <w:t xml:space="preserve"> (15 points maximum)</w:t>
      </w:r>
    </w:p>
    <w:p w14:paraId="0D2B228A" w14:textId="699B8B6A" w:rsidR="00282BAE" w:rsidRPr="00D537E9" w:rsidRDefault="007028ED" w:rsidP="007028ED">
      <w:pPr>
        <w:ind w:left="720"/>
        <w:rPr>
          <w:rFonts w:cstheme="minorHAnsi"/>
          <w:sz w:val="24"/>
          <w:szCs w:val="24"/>
        </w:rPr>
      </w:pPr>
      <w:r>
        <w:rPr>
          <w:rFonts w:cstheme="minorHAnsi"/>
          <w:sz w:val="24"/>
          <w:szCs w:val="24"/>
        </w:rPr>
        <w:t xml:space="preserve">(a) </w:t>
      </w:r>
      <w:r w:rsidR="00282BAE" w:rsidRPr="00D537E9">
        <w:rPr>
          <w:rFonts w:cstheme="minorHAnsi"/>
          <w:sz w:val="24"/>
          <w:szCs w:val="24"/>
        </w:rPr>
        <w:t>Includes, but not limited to, emergency stops, overload protection, winch limit switches, electronic weighing system, etc. Cranes with more/better safety features are preferred.</w:t>
      </w:r>
    </w:p>
    <w:p w14:paraId="4AD8D1C9" w14:textId="77777777" w:rsidR="00282BAE" w:rsidRPr="006C2484" w:rsidRDefault="00282BAE" w:rsidP="00282BAE">
      <w:pPr>
        <w:rPr>
          <w:rFonts w:cstheme="minorHAnsi"/>
          <w:sz w:val="24"/>
          <w:szCs w:val="24"/>
        </w:rPr>
      </w:pPr>
    </w:p>
    <w:p w14:paraId="7AF4FB0F" w14:textId="12AEE51A" w:rsidR="00282BAE" w:rsidRPr="006C2484" w:rsidRDefault="00B76258" w:rsidP="00282BAE">
      <w:pPr>
        <w:rPr>
          <w:rFonts w:cstheme="minorHAnsi"/>
          <w:sz w:val="24"/>
          <w:szCs w:val="24"/>
        </w:rPr>
      </w:pPr>
      <w:r>
        <w:rPr>
          <w:rFonts w:cstheme="minorHAnsi"/>
          <w:b/>
          <w:bCs/>
          <w:sz w:val="24"/>
          <w:szCs w:val="24"/>
        </w:rPr>
        <w:t>4</w:t>
      </w:r>
      <w:r w:rsidR="00282BAE" w:rsidRPr="00117D44">
        <w:rPr>
          <w:rFonts w:cstheme="minorHAnsi"/>
          <w:b/>
          <w:bCs/>
          <w:sz w:val="24"/>
          <w:szCs w:val="24"/>
        </w:rPr>
        <w:t>.   Crane Functionality</w:t>
      </w:r>
      <w:r w:rsidR="00282BAE" w:rsidRPr="006C2484">
        <w:rPr>
          <w:rFonts w:cstheme="minorHAnsi"/>
          <w:sz w:val="24"/>
          <w:szCs w:val="24"/>
        </w:rPr>
        <w:t xml:space="preserve"> </w:t>
      </w:r>
      <w:r w:rsidR="00282BAE" w:rsidRPr="000139D3">
        <w:rPr>
          <w:rFonts w:cstheme="minorHAnsi"/>
          <w:sz w:val="24"/>
          <w:szCs w:val="24"/>
        </w:rPr>
        <w:t>(</w:t>
      </w:r>
      <w:r w:rsidR="00317AB5" w:rsidRPr="000139D3">
        <w:rPr>
          <w:rFonts w:cstheme="minorHAnsi"/>
          <w:sz w:val="24"/>
          <w:szCs w:val="24"/>
        </w:rPr>
        <w:t>25</w:t>
      </w:r>
      <w:r w:rsidR="00282BAE" w:rsidRPr="006C2484">
        <w:rPr>
          <w:rFonts w:cstheme="minorHAnsi"/>
          <w:sz w:val="24"/>
          <w:szCs w:val="24"/>
        </w:rPr>
        <w:t xml:space="preserve"> points maximum)</w:t>
      </w:r>
    </w:p>
    <w:p w14:paraId="7A3D2226" w14:textId="687C65D2" w:rsidR="00282BAE" w:rsidRPr="006C2484" w:rsidRDefault="007028ED" w:rsidP="00117D44">
      <w:pPr>
        <w:ind w:left="720"/>
        <w:rPr>
          <w:rFonts w:cstheme="minorHAnsi"/>
          <w:sz w:val="24"/>
          <w:szCs w:val="24"/>
        </w:rPr>
      </w:pPr>
      <w:r>
        <w:rPr>
          <w:rFonts w:cstheme="minorHAnsi"/>
          <w:sz w:val="24"/>
          <w:szCs w:val="24"/>
        </w:rPr>
        <w:t xml:space="preserve">(a) </w:t>
      </w:r>
      <w:r w:rsidR="00282BAE" w:rsidRPr="006C2484">
        <w:rPr>
          <w:rFonts w:cstheme="minorHAnsi"/>
          <w:sz w:val="24"/>
          <w:szCs w:val="24"/>
        </w:rPr>
        <w:t>Includes maneuverability, hoist quality and travel, quality of paint, effectiveness of mechanism, quality of motors, etc.</w:t>
      </w:r>
    </w:p>
    <w:p w14:paraId="1653FAA0" w14:textId="3F26C1ED" w:rsidR="00282BAE" w:rsidRPr="006C2484" w:rsidRDefault="002B2095" w:rsidP="00282BAE">
      <w:pPr>
        <w:rPr>
          <w:rFonts w:cstheme="minorHAnsi"/>
          <w:sz w:val="24"/>
          <w:szCs w:val="24"/>
        </w:rPr>
      </w:pPr>
      <w:r>
        <w:rPr>
          <w:rFonts w:cstheme="minorHAnsi"/>
          <w:b/>
          <w:bCs/>
          <w:sz w:val="24"/>
          <w:szCs w:val="24"/>
        </w:rPr>
        <w:lastRenderedPageBreak/>
        <w:t>5</w:t>
      </w:r>
      <w:r w:rsidR="00282BAE" w:rsidRPr="00117D44">
        <w:rPr>
          <w:rFonts w:cstheme="minorHAnsi"/>
          <w:b/>
          <w:bCs/>
          <w:sz w:val="24"/>
          <w:szCs w:val="24"/>
        </w:rPr>
        <w:t>.   Training/Support/Service/Warranty</w:t>
      </w:r>
      <w:r w:rsidR="00282BAE" w:rsidRPr="006C2484">
        <w:rPr>
          <w:rFonts w:cstheme="minorHAnsi"/>
          <w:sz w:val="24"/>
          <w:szCs w:val="24"/>
        </w:rPr>
        <w:t xml:space="preserve"> (10 points maximum)</w:t>
      </w:r>
    </w:p>
    <w:p w14:paraId="2EC2987A" w14:textId="77777777" w:rsidR="00282BAE" w:rsidRPr="006C2484" w:rsidRDefault="00282BAE" w:rsidP="00282BAE">
      <w:pPr>
        <w:rPr>
          <w:rFonts w:cstheme="minorHAnsi"/>
          <w:sz w:val="24"/>
          <w:szCs w:val="24"/>
        </w:rPr>
      </w:pPr>
    </w:p>
    <w:p w14:paraId="7A605DAD" w14:textId="57A0FBB5" w:rsidR="00282BAE" w:rsidRPr="006C2484" w:rsidRDefault="002B2095" w:rsidP="00282BAE">
      <w:pPr>
        <w:rPr>
          <w:rFonts w:cstheme="minorHAnsi"/>
          <w:sz w:val="24"/>
          <w:szCs w:val="24"/>
        </w:rPr>
      </w:pPr>
      <w:r>
        <w:rPr>
          <w:rFonts w:cstheme="minorHAnsi"/>
          <w:b/>
          <w:bCs/>
          <w:sz w:val="24"/>
          <w:szCs w:val="24"/>
        </w:rPr>
        <w:t>6</w:t>
      </w:r>
      <w:r w:rsidR="00282BAE" w:rsidRPr="00117D44">
        <w:rPr>
          <w:rFonts w:cstheme="minorHAnsi"/>
          <w:b/>
          <w:bCs/>
          <w:sz w:val="24"/>
          <w:szCs w:val="24"/>
        </w:rPr>
        <w:t>.   Manufacturer History and Stability</w:t>
      </w:r>
      <w:r w:rsidR="00282BAE" w:rsidRPr="006C2484">
        <w:rPr>
          <w:rFonts w:cstheme="minorHAnsi"/>
          <w:sz w:val="24"/>
          <w:szCs w:val="24"/>
        </w:rPr>
        <w:t xml:space="preserve"> (5 points maximum)</w:t>
      </w:r>
    </w:p>
    <w:p w14:paraId="5DF6C27D" w14:textId="77777777" w:rsidR="00282BAE" w:rsidRPr="006C2484" w:rsidRDefault="00282BAE" w:rsidP="00282BAE">
      <w:pPr>
        <w:rPr>
          <w:rFonts w:cstheme="minorHAnsi"/>
          <w:sz w:val="24"/>
          <w:szCs w:val="24"/>
        </w:rPr>
      </w:pPr>
      <w:r w:rsidRPr="006C2484">
        <w:rPr>
          <w:rFonts w:cstheme="minorHAnsi"/>
          <w:sz w:val="24"/>
          <w:szCs w:val="24"/>
        </w:rPr>
        <w:t xml:space="preserve"> </w:t>
      </w:r>
    </w:p>
    <w:p w14:paraId="5E900D00" w14:textId="54E58EC9" w:rsidR="00282BAE" w:rsidRPr="006C2484" w:rsidRDefault="002B2095" w:rsidP="00282BAE">
      <w:pPr>
        <w:rPr>
          <w:rFonts w:cstheme="minorHAnsi"/>
          <w:sz w:val="24"/>
          <w:szCs w:val="24"/>
        </w:rPr>
      </w:pPr>
      <w:r>
        <w:rPr>
          <w:rFonts w:cstheme="minorHAnsi"/>
          <w:b/>
          <w:bCs/>
          <w:sz w:val="24"/>
          <w:szCs w:val="24"/>
        </w:rPr>
        <w:t>7</w:t>
      </w:r>
      <w:r w:rsidR="00282BAE" w:rsidRPr="00665908">
        <w:rPr>
          <w:rFonts w:cstheme="minorHAnsi"/>
          <w:b/>
          <w:bCs/>
          <w:sz w:val="24"/>
          <w:szCs w:val="24"/>
        </w:rPr>
        <w:t>.   Lead Time/ Erection and Commissioning</w:t>
      </w:r>
      <w:r w:rsidR="00282BAE" w:rsidRPr="006C2484">
        <w:rPr>
          <w:rFonts w:cstheme="minorHAnsi"/>
          <w:sz w:val="24"/>
          <w:szCs w:val="24"/>
        </w:rPr>
        <w:t xml:space="preserve"> </w:t>
      </w:r>
      <w:r w:rsidR="00282BAE" w:rsidRPr="000139D3">
        <w:rPr>
          <w:rFonts w:cstheme="minorHAnsi"/>
          <w:sz w:val="24"/>
          <w:szCs w:val="24"/>
        </w:rPr>
        <w:t>(</w:t>
      </w:r>
      <w:r w:rsidR="007E18E6" w:rsidRPr="000139D3">
        <w:rPr>
          <w:rFonts w:cstheme="minorHAnsi"/>
          <w:sz w:val="24"/>
          <w:szCs w:val="24"/>
        </w:rPr>
        <w:t>25</w:t>
      </w:r>
      <w:r w:rsidR="00282BAE" w:rsidRPr="006C2484">
        <w:rPr>
          <w:rFonts w:cstheme="minorHAnsi"/>
          <w:sz w:val="24"/>
          <w:szCs w:val="24"/>
        </w:rPr>
        <w:t xml:space="preserve"> points maximum)</w:t>
      </w:r>
    </w:p>
    <w:p w14:paraId="574F9FCD" w14:textId="77777777" w:rsidR="00282BAE" w:rsidRPr="006C2484" w:rsidRDefault="00282BAE" w:rsidP="00282BAE">
      <w:pPr>
        <w:rPr>
          <w:rFonts w:cstheme="minorHAnsi"/>
          <w:sz w:val="24"/>
          <w:szCs w:val="24"/>
        </w:rPr>
      </w:pPr>
    </w:p>
    <w:p w14:paraId="69B621C4" w14:textId="6E61A2F4" w:rsidR="00282BAE" w:rsidRDefault="002B2095" w:rsidP="00282BAE">
      <w:pPr>
        <w:rPr>
          <w:rFonts w:cstheme="minorHAnsi"/>
          <w:sz w:val="24"/>
          <w:szCs w:val="24"/>
        </w:rPr>
      </w:pPr>
      <w:r>
        <w:rPr>
          <w:rFonts w:cstheme="minorHAnsi"/>
          <w:b/>
          <w:bCs/>
          <w:sz w:val="24"/>
          <w:szCs w:val="24"/>
        </w:rPr>
        <w:t>8</w:t>
      </w:r>
      <w:r w:rsidR="00282BAE" w:rsidRPr="00665908">
        <w:rPr>
          <w:rFonts w:cstheme="minorHAnsi"/>
          <w:b/>
          <w:bCs/>
          <w:sz w:val="24"/>
          <w:szCs w:val="24"/>
        </w:rPr>
        <w:t>.   Price/ Payment Terms</w:t>
      </w:r>
      <w:r w:rsidR="00282BAE" w:rsidRPr="006C2484">
        <w:rPr>
          <w:rFonts w:cstheme="minorHAnsi"/>
          <w:sz w:val="24"/>
          <w:szCs w:val="24"/>
        </w:rPr>
        <w:t xml:space="preserve"> (</w:t>
      </w:r>
      <w:r w:rsidR="007E18E6" w:rsidRPr="000139D3">
        <w:rPr>
          <w:rFonts w:cstheme="minorHAnsi"/>
          <w:sz w:val="24"/>
          <w:szCs w:val="24"/>
        </w:rPr>
        <w:t>20</w:t>
      </w:r>
      <w:r w:rsidR="00282BAE" w:rsidRPr="006C2484">
        <w:rPr>
          <w:rFonts w:cstheme="minorHAnsi"/>
          <w:sz w:val="24"/>
          <w:szCs w:val="24"/>
        </w:rPr>
        <w:t xml:space="preserve"> points maximum)</w:t>
      </w:r>
    </w:p>
    <w:p w14:paraId="273D2785" w14:textId="77777777" w:rsidR="007E18E6" w:rsidRPr="006C2484" w:rsidRDefault="007E18E6" w:rsidP="00282BAE">
      <w:pPr>
        <w:rPr>
          <w:rFonts w:cstheme="minorHAnsi"/>
          <w:sz w:val="24"/>
          <w:szCs w:val="24"/>
        </w:rPr>
      </w:pPr>
    </w:p>
    <w:p w14:paraId="0B3A44E2" w14:textId="77777777" w:rsidR="00282BAE" w:rsidRPr="006C2484" w:rsidRDefault="00282BAE" w:rsidP="00282BAE">
      <w:pPr>
        <w:rPr>
          <w:rFonts w:cstheme="minorHAnsi"/>
          <w:sz w:val="24"/>
          <w:szCs w:val="24"/>
        </w:rPr>
      </w:pPr>
      <w:r w:rsidRPr="006C2484">
        <w:rPr>
          <w:rFonts w:cstheme="minorHAnsi"/>
          <w:sz w:val="24"/>
          <w:szCs w:val="24"/>
        </w:rPr>
        <w:t>After evaluation of all proposals, the review team will present a recommendation to the Port of Port Orford Commission, based on proposal rankings. Upon approval by the Commission, the selected candidate will be invited to work with the Port of Port Orford and negotiate, finalize, and execute a contract. If both parties are unable to successfully negotiate a contract within 45 days following Notice of Intent to Award, the Port reserves the right to terminate negotiations and begin new negotiations with the next approved Proposer.</w:t>
      </w:r>
    </w:p>
    <w:p w14:paraId="6D44ACB8" w14:textId="249FE9F7" w:rsidR="00282BAE" w:rsidRPr="006C2484" w:rsidRDefault="00282BAE" w:rsidP="00282BAE">
      <w:pPr>
        <w:rPr>
          <w:rFonts w:cstheme="minorHAnsi"/>
          <w:sz w:val="24"/>
          <w:szCs w:val="24"/>
        </w:rPr>
      </w:pPr>
      <w:r w:rsidRPr="006C2484">
        <w:rPr>
          <w:rFonts w:cstheme="minorHAnsi"/>
          <w:sz w:val="24"/>
          <w:szCs w:val="24"/>
        </w:rPr>
        <w:t>The Port of Port Orford Commission reserves the right to reject any or all proposals or any part thereof, to waive any informalities or minor irregularities, technical defects, or clerical errors in a proposal.</w:t>
      </w:r>
    </w:p>
    <w:p w14:paraId="25DF6DE4" w14:textId="07879069" w:rsidR="00282BAE" w:rsidRDefault="00282BAE" w:rsidP="00282BAE">
      <w:pPr>
        <w:rPr>
          <w:rFonts w:cstheme="minorHAnsi"/>
          <w:sz w:val="24"/>
          <w:szCs w:val="24"/>
        </w:rPr>
      </w:pPr>
    </w:p>
    <w:p w14:paraId="76BBB1AE" w14:textId="2CF1FA13" w:rsidR="00282BAE" w:rsidRPr="000139D3" w:rsidRDefault="00B05AD6" w:rsidP="00282BAE">
      <w:pPr>
        <w:rPr>
          <w:rFonts w:cstheme="minorHAnsi"/>
          <w:sz w:val="24"/>
          <w:szCs w:val="24"/>
        </w:rPr>
      </w:pPr>
      <w:r w:rsidRPr="000139D3">
        <w:rPr>
          <w:rFonts w:cstheme="minorHAnsi"/>
          <w:sz w:val="24"/>
          <w:szCs w:val="24"/>
        </w:rPr>
        <w:t>The Port of Port Orford encourages</w:t>
      </w:r>
      <w:r w:rsidR="00B9544F" w:rsidRPr="000139D3">
        <w:rPr>
          <w:rFonts w:cstheme="minorHAnsi"/>
          <w:sz w:val="24"/>
          <w:szCs w:val="24"/>
        </w:rPr>
        <w:t xml:space="preserve"> applicants</w:t>
      </w:r>
      <w:r w:rsidR="009525A1" w:rsidRPr="000139D3">
        <w:rPr>
          <w:rFonts w:cstheme="minorHAnsi"/>
          <w:sz w:val="24"/>
          <w:szCs w:val="24"/>
        </w:rPr>
        <w:t xml:space="preserve"> who </w:t>
      </w:r>
      <w:r w:rsidR="00B61284" w:rsidRPr="000139D3">
        <w:rPr>
          <w:rFonts w:cstheme="minorHAnsi"/>
          <w:sz w:val="24"/>
          <w:szCs w:val="24"/>
        </w:rPr>
        <w:t>align to our values and vision</w:t>
      </w:r>
      <w:r w:rsidR="00420790" w:rsidRPr="000139D3">
        <w:rPr>
          <w:rFonts w:cstheme="minorHAnsi"/>
          <w:sz w:val="24"/>
          <w:szCs w:val="24"/>
        </w:rPr>
        <w:t>.</w:t>
      </w:r>
    </w:p>
    <w:p w14:paraId="68CA2855" w14:textId="1AAC1330" w:rsidR="00402088" w:rsidRPr="000139D3" w:rsidRDefault="009A71EA" w:rsidP="00402088">
      <w:pPr>
        <w:rPr>
          <w:rFonts w:cstheme="minorHAnsi"/>
          <w:sz w:val="24"/>
          <w:szCs w:val="24"/>
        </w:rPr>
      </w:pPr>
      <w:r w:rsidRPr="000139D3">
        <w:rPr>
          <w:rFonts w:cstheme="minorHAnsi"/>
          <w:sz w:val="24"/>
          <w:szCs w:val="24"/>
        </w:rPr>
        <w:t>Our</w:t>
      </w:r>
      <w:r w:rsidR="00664D04" w:rsidRPr="000139D3">
        <w:rPr>
          <w:rFonts w:cstheme="minorHAnsi"/>
          <w:sz w:val="24"/>
          <w:szCs w:val="24"/>
        </w:rPr>
        <w:t xml:space="preserve"> </w:t>
      </w:r>
      <w:r w:rsidR="005D2B14" w:rsidRPr="000139D3">
        <w:rPr>
          <w:rFonts w:cstheme="minorHAnsi"/>
          <w:sz w:val="24"/>
          <w:szCs w:val="24"/>
        </w:rPr>
        <w:t xml:space="preserve">Values and </w:t>
      </w:r>
      <w:r w:rsidR="00402088" w:rsidRPr="000139D3">
        <w:rPr>
          <w:rFonts w:cstheme="minorHAnsi"/>
          <w:sz w:val="24"/>
          <w:szCs w:val="24"/>
        </w:rPr>
        <w:t>Vision</w:t>
      </w:r>
      <w:r w:rsidRPr="000139D3">
        <w:rPr>
          <w:rFonts w:cstheme="minorHAnsi"/>
          <w:sz w:val="24"/>
          <w:szCs w:val="24"/>
        </w:rPr>
        <w:t xml:space="preserve"> to Create a Sustainable Community</w:t>
      </w:r>
      <w:r w:rsidR="00402088" w:rsidRPr="000139D3">
        <w:rPr>
          <w:rFonts w:cstheme="minorHAnsi"/>
          <w:sz w:val="24"/>
          <w:szCs w:val="24"/>
        </w:rPr>
        <w:t>:</w:t>
      </w:r>
    </w:p>
    <w:p w14:paraId="4ED66634" w14:textId="73A031AC" w:rsidR="00674087" w:rsidRPr="000139D3" w:rsidRDefault="00402088" w:rsidP="008C3604">
      <w:pPr>
        <w:pStyle w:val="ListParagraph"/>
        <w:numPr>
          <w:ilvl w:val="0"/>
          <w:numId w:val="4"/>
        </w:numPr>
        <w:rPr>
          <w:rFonts w:cstheme="minorHAnsi"/>
          <w:sz w:val="24"/>
          <w:szCs w:val="24"/>
        </w:rPr>
      </w:pPr>
      <w:r w:rsidRPr="000139D3">
        <w:rPr>
          <w:rFonts w:cstheme="minorHAnsi"/>
          <w:sz w:val="24"/>
          <w:szCs w:val="24"/>
        </w:rPr>
        <w:t>Value all people, encouraging respect and appreciation for diversity, equity, justice, and social well-being.</w:t>
      </w:r>
      <w:r w:rsidR="00674087" w:rsidRPr="000139D3">
        <w:rPr>
          <w:rFonts w:cstheme="minorHAnsi"/>
          <w:sz w:val="24"/>
          <w:szCs w:val="24"/>
        </w:rPr>
        <w:t xml:space="preserve"> </w:t>
      </w:r>
      <w:r w:rsidRPr="000139D3">
        <w:rPr>
          <w:rFonts w:cstheme="minorHAnsi"/>
          <w:sz w:val="24"/>
          <w:szCs w:val="24"/>
        </w:rPr>
        <w:t>We</w:t>
      </w:r>
      <w:r w:rsidR="00664D04" w:rsidRPr="000139D3">
        <w:rPr>
          <w:rFonts w:cstheme="minorHAnsi"/>
          <w:sz w:val="24"/>
          <w:szCs w:val="24"/>
        </w:rPr>
        <w:t xml:space="preserve"> </w:t>
      </w:r>
      <w:r w:rsidRPr="000139D3">
        <w:rPr>
          <w:rFonts w:cstheme="minorHAnsi"/>
          <w:sz w:val="24"/>
          <w:szCs w:val="24"/>
        </w:rPr>
        <w:t>recognize and</w:t>
      </w:r>
      <w:r w:rsidR="00664D04" w:rsidRPr="000139D3">
        <w:rPr>
          <w:rFonts w:cstheme="minorHAnsi"/>
          <w:sz w:val="24"/>
          <w:szCs w:val="24"/>
        </w:rPr>
        <w:t xml:space="preserve"> </w:t>
      </w:r>
      <w:r w:rsidRPr="000139D3">
        <w:rPr>
          <w:rFonts w:cstheme="minorHAnsi"/>
          <w:sz w:val="24"/>
          <w:szCs w:val="24"/>
        </w:rPr>
        <w:t>appreciate our differences and embrace our common humanity</w:t>
      </w:r>
      <w:r w:rsidR="0004136C" w:rsidRPr="000139D3">
        <w:rPr>
          <w:rFonts w:cstheme="minorHAnsi"/>
          <w:sz w:val="24"/>
          <w:szCs w:val="24"/>
        </w:rPr>
        <w:t xml:space="preserve"> a</w:t>
      </w:r>
      <w:r w:rsidRPr="000139D3">
        <w:rPr>
          <w:rFonts w:cstheme="minorHAnsi"/>
          <w:sz w:val="24"/>
          <w:szCs w:val="24"/>
        </w:rPr>
        <w:t>s</w:t>
      </w:r>
      <w:r w:rsidR="00664D04" w:rsidRPr="000139D3">
        <w:rPr>
          <w:rFonts w:cstheme="minorHAnsi"/>
          <w:sz w:val="24"/>
          <w:szCs w:val="24"/>
        </w:rPr>
        <w:t xml:space="preserve"> </w:t>
      </w:r>
      <w:r w:rsidRPr="000139D3">
        <w:rPr>
          <w:rFonts w:cstheme="minorHAnsi"/>
          <w:sz w:val="24"/>
          <w:szCs w:val="24"/>
        </w:rPr>
        <w:t>the source of our strength;</w:t>
      </w:r>
      <w:r w:rsidR="0004136C" w:rsidRPr="000139D3">
        <w:rPr>
          <w:rFonts w:cstheme="minorHAnsi"/>
          <w:sz w:val="24"/>
          <w:szCs w:val="24"/>
        </w:rPr>
        <w:t xml:space="preserve"> </w:t>
      </w:r>
    </w:p>
    <w:p w14:paraId="4352537C" w14:textId="2BED6F5F" w:rsidR="00402088" w:rsidRPr="000139D3" w:rsidRDefault="00402088" w:rsidP="008C3604">
      <w:pPr>
        <w:pStyle w:val="ListParagraph"/>
        <w:numPr>
          <w:ilvl w:val="0"/>
          <w:numId w:val="4"/>
        </w:numPr>
        <w:rPr>
          <w:rFonts w:cstheme="minorHAnsi"/>
          <w:sz w:val="24"/>
          <w:szCs w:val="24"/>
        </w:rPr>
      </w:pPr>
      <w:r w:rsidRPr="000139D3">
        <w:rPr>
          <w:rFonts w:cstheme="minorHAnsi"/>
          <w:sz w:val="24"/>
          <w:szCs w:val="24"/>
        </w:rPr>
        <w:t>Be responsible stewards of our physical assets and natural resources. We will sustain our clean air and water, beautiful parks and</w:t>
      </w:r>
      <w:r w:rsidR="0004136C" w:rsidRPr="000139D3">
        <w:rPr>
          <w:rFonts w:cstheme="minorHAnsi"/>
          <w:sz w:val="24"/>
          <w:szCs w:val="24"/>
        </w:rPr>
        <w:t xml:space="preserve"> </w:t>
      </w:r>
      <w:r w:rsidRPr="000139D3">
        <w:rPr>
          <w:rFonts w:cstheme="minorHAnsi"/>
          <w:sz w:val="24"/>
          <w:szCs w:val="24"/>
        </w:rPr>
        <w:t>open space, livable and safe</w:t>
      </w:r>
      <w:r w:rsidR="0004136C" w:rsidRPr="000139D3">
        <w:rPr>
          <w:rFonts w:cstheme="minorHAnsi"/>
          <w:sz w:val="24"/>
          <w:szCs w:val="24"/>
        </w:rPr>
        <w:t xml:space="preserve"> </w:t>
      </w:r>
      <w:r w:rsidRPr="000139D3">
        <w:rPr>
          <w:rFonts w:cstheme="minorHAnsi"/>
          <w:sz w:val="24"/>
          <w:szCs w:val="24"/>
        </w:rPr>
        <w:t>neighborhoods, and foster a vibrant</w:t>
      </w:r>
      <w:r w:rsidR="0004136C" w:rsidRPr="000139D3">
        <w:rPr>
          <w:rFonts w:cstheme="minorHAnsi"/>
          <w:sz w:val="24"/>
          <w:szCs w:val="24"/>
        </w:rPr>
        <w:t xml:space="preserve"> </w:t>
      </w:r>
      <w:r w:rsidRPr="000139D3">
        <w:rPr>
          <w:rFonts w:cstheme="minorHAnsi"/>
          <w:sz w:val="24"/>
          <w:szCs w:val="24"/>
        </w:rPr>
        <w:t>port</w:t>
      </w:r>
      <w:r w:rsidR="0004136C" w:rsidRPr="000139D3">
        <w:rPr>
          <w:rFonts w:cstheme="minorHAnsi"/>
          <w:sz w:val="24"/>
          <w:szCs w:val="24"/>
        </w:rPr>
        <w:t xml:space="preserve"> </w:t>
      </w:r>
      <w:r w:rsidRPr="000139D3">
        <w:rPr>
          <w:rFonts w:cstheme="minorHAnsi"/>
          <w:sz w:val="24"/>
          <w:szCs w:val="24"/>
        </w:rPr>
        <w:t>including a stable infrastructure;</w:t>
      </w:r>
    </w:p>
    <w:p w14:paraId="245422BA" w14:textId="5543523D" w:rsidR="00282BAE" w:rsidRPr="000139D3" w:rsidRDefault="00402088" w:rsidP="00402088">
      <w:pPr>
        <w:pStyle w:val="ListParagraph"/>
        <w:numPr>
          <w:ilvl w:val="0"/>
          <w:numId w:val="4"/>
        </w:numPr>
        <w:rPr>
          <w:rFonts w:cstheme="minorHAnsi"/>
          <w:sz w:val="24"/>
          <w:szCs w:val="24"/>
        </w:rPr>
      </w:pPr>
      <w:r w:rsidRPr="000139D3">
        <w:rPr>
          <w:rFonts w:cstheme="minorHAnsi"/>
          <w:sz w:val="24"/>
          <w:szCs w:val="24"/>
        </w:rPr>
        <w:t xml:space="preserve">Encourage a strong, </w:t>
      </w:r>
      <w:r w:rsidR="005D2B14" w:rsidRPr="000139D3">
        <w:rPr>
          <w:rFonts w:cstheme="minorHAnsi"/>
          <w:sz w:val="24"/>
          <w:szCs w:val="24"/>
        </w:rPr>
        <w:t>sustainable,</w:t>
      </w:r>
      <w:r w:rsidRPr="000139D3">
        <w:rPr>
          <w:rFonts w:cstheme="minorHAnsi"/>
          <w:sz w:val="24"/>
          <w:szCs w:val="24"/>
        </w:rPr>
        <w:t xml:space="preserve"> and vibrant economy, fully utilizing our educational and cultural assets, so that every person has an</w:t>
      </w:r>
      <w:r w:rsidR="008C3604" w:rsidRPr="000139D3">
        <w:rPr>
          <w:rFonts w:cstheme="minorHAnsi"/>
          <w:sz w:val="24"/>
          <w:szCs w:val="24"/>
        </w:rPr>
        <w:t xml:space="preserve"> </w:t>
      </w:r>
      <w:r w:rsidRPr="000139D3">
        <w:rPr>
          <w:rFonts w:cstheme="minorHAnsi"/>
          <w:sz w:val="24"/>
          <w:szCs w:val="24"/>
        </w:rPr>
        <w:t>opportunity to achieve financial securi</w:t>
      </w:r>
      <w:r w:rsidR="008C3604" w:rsidRPr="000139D3">
        <w:rPr>
          <w:rFonts w:cstheme="minorHAnsi"/>
          <w:sz w:val="24"/>
          <w:szCs w:val="24"/>
        </w:rPr>
        <w:t>ty</w:t>
      </w:r>
      <w:r w:rsidR="004D62AD" w:rsidRPr="000139D3">
        <w:rPr>
          <w:rFonts w:cstheme="minorHAnsi"/>
          <w:sz w:val="24"/>
          <w:szCs w:val="24"/>
        </w:rPr>
        <w:t>.</w:t>
      </w:r>
    </w:p>
    <w:sectPr w:rsidR="00282BAE" w:rsidRPr="000139D3" w:rsidSect="00CE7D6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C5DE3" w14:textId="77777777" w:rsidR="0007420A" w:rsidRDefault="0007420A" w:rsidP="00F014F4">
      <w:pPr>
        <w:spacing w:after="0" w:line="240" w:lineRule="auto"/>
      </w:pPr>
      <w:r>
        <w:separator/>
      </w:r>
    </w:p>
  </w:endnote>
  <w:endnote w:type="continuationSeparator" w:id="0">
    <w:p w14:paraId="56527262" w14:textId="77777777" w:rsidR="0007420A" w:rsidRDefault="0007420A" w:rsidP="00F014F4">
      <w:pPr>
        <w:spacing w:after="0" w:line="240" w:lineRule="auto"/>
      </w:pPr>
      <w:r>
        <w:continuationSeparator/>
      </w:r>
    </w:p>
  </w:endnote>
  <w:endnote w:type="continuationNotice" w:id="1">
    <w:p w14:paraId="3D8AE586" w14:textId="77777777" w:rsidR="0007420A" w:rsidRDefault="000742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2CBDD" w14:textId="77777777" w:rsidR="00F014F4" w:rsidRDefault="00F014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328987"/>
      <w:docPartObj>
        <w:docPartGallery w:val="Page Numbers (Bottom of Page)"/>
        <w:docPartUnique/>
      </w:docPartObj>
    </w:sdtPr>
    <w:sdtEndPr>
      <w:rPr>
        <w:noProof/>
      </w:rPr>
    </w:sdtEndPr>
    <w:sdtContent>
      <w:p w14:paraId="23148D9F" w14:textId="6134D969" w:rsidR="00F014F4" w:rsidRDefault="00F014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977696" w14:textId="77777777" w:rsidR="00F014F4" w:rsidRDefault="00F014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DF45E" w14:textId="77777777" w:rsidR="00F014F4" w:rsidRDefault="00F01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876B4" w14:textId="77777777" w:rsidR="0007420A" w:rsidRDefault="0007420A" w:rsidP="00F014F4">
      <w:pPr>
        <w:spacing w:after="0" w:line="240" w:lineRule="auto"/>
      </w:pPr>
      <w:r>
        <w:separator/>
      </w:r>
    </w:p>
  </w:footnote>
  <w:footnote w:type="continuationSeparator" w:id="0">
    <w:p w14:paraId="765A7AC2" w14:textId="77777777" w:rsidR="0007420A" w:rsidRDefault="0007420A" w:rsidP="00F014F4">
      <w:pPr>
        <w:spacing w:after="0" w:line="240" w:lineRule="auto"/>
      </w:pPr>
      <w:r>
        <w:continuationSeparator/>
      </w:r>
    </w:p>
  </w:footnote>
  <w:footnote w:type="continuationNotice" w:id="1">
    <w:p w14:paraId="76628286" w14:textId="77777777" w:rsidR="0007420A" w:rsidRDefault="000742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63C03" w14:textId="77777777" w:rsidR="00F014F4" w:rsidRDefault="00F014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C63E" w14:textId="77777777" w:rsidR="00F014F4" w:rsidRDefault="00F014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C0E1" w14:textId="77777777" w:rsidR="00F014F4" w:rsidRDefault="00F014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40AB8"/>
    <w:multiLevelType w:val="hybridMultilevel"/>
    <w:tmpl w:val="DD06C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285C06"/>
    <w:multiLevelType w:val="hybridMultilevel"/>
    <w:tmpl w:val="86803D4A"/>
    <w:lvl w:ilvl="0" w:tplc="0A0CD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C96062"/>
    <w:multiLevelType w:val="hybridMultilevel"/>
    <w:tmpl w:val="CE7856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923E5D"/>
    <w:multiLevelType w:val="hybridMultilevel"/>
    <w:tmpl w:val="972ABAE4"/>
    <w:lvl w:ilvl="0" w:tplc="56B61D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1530183">
    <w:abstractNumId w:val="1"/>
  </w:num>
  <w:num w:numId="2" w16cid:durableId="501824077">
    <w:abstractNumId w:val="2"/>
  </w:num>
  <w:num w:numId="3" w16cid:durableId="1649942423">
    <w:abstractNumId w:val="3"/>
  </w:num>
  <w:num w:numId="4" w16cid:durableId="56051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61"/>
    <w:rsid w:val="000052F8"/>
    <w:rsid w:val="000139D3"/>
    <w:rsid w:val="00037935"/>
    <w:rsid w:val="00037E4A"/>
    <w:rsid w:val="0004136C"/>
    <w:rsid w:val="000429BA"/>
    <w:rsid w:val="000457EE"/>
    <w:rsid w:val="0007420A"/>
    <w:rsid w:val="000C6625"/>
    <w:rsid w:val="000D7AA2"/>
    <w:rsid w:val="00115AC8"/>
    <w:rsid w:val="00117D44"/>
    <w:rsid w:val="0016254C"/>
    <w:rsid w:val="00175D9F"/>
    <w:rsid w:val="0019624F"/>
    <w:rsid w:val="001C40E9"/>
    <w:rsid w:val="001D4741"/>
    <w:rsid w:val="001E1F0E"/>
    <w:rsid w:val="001E62A0"/>
    <w:rsid w:val="00282BAE"/>
    <w:rsid w:val="002B2095"/>
    <w:rsid w:val="00317AB5"/>
    <w:rsid w:val="00324857"/>
    <w:rsid w:val="00372465"/>
    <w:rsid w:val="00397B76"/>
    <w:rsid w:val="003D3BA3"/>
    <w:rsid w:val="00402088"/>
    <w:rsid w:val="00420790"/>
    <w:rsid w:val="004224D5"/>
    <w:rsid w:val="0045489C"/>
    <w:rsid w:val="00473B1B"/>
    <w:rsid w:val="00484399"/>
    <w:rsid w:val="004D62AD"/>
    <w:rsid w:val="004F6231"/>
    <w:rsid w:val="00551BC0"/>
    <w:rsid w:val="0055592B"/>
    <w:rsid w:val="005872A6"/>
    <w:rsid w:val="005D2B14"/>
    <w:rsid w:val="005F43DE"/>
    <w:rsid w:val="00664D04"/>
    <w:rsid w:val="00665908"/>
    <w:rsid w:val="00674087"/>
    <w:rsid w:val="006C2484"/>
    <w:rsid w:val="006D6572"/>
    <w:rsid w:val="006F6320"/>
    <w:rsid w:val="007028ED"/>
    <w:rsid w:val="007247CE"/>
    <w:rsid w:val="00761729"/>
    <w:rsid w:val="0079616E"/>
    <w:rsid w:val="007B0941"/>
    <w:rsid w:val="007E18E6"/>
    <w:rsid w:val="00802EB6"/>
    <w:rsid w:val="00850004"/>
    <w:rsid w:val="008C3604"/>
    <w:rsid w:val="008C3652"/>
    <w:rsid w:val="00906D85"/>
    <w:rsid w:val="00912868"/>
    <w:rsid w:val="00927B24"/>
    <w:rsid w:val="009525A1"/>
    <w:rsid w:val="009705BF"/>
    <w:rsid w:val="009A71EA"/>
    <w:rsid w:val="009C561E"/>
    <w:rsid w:val="009F094C"/>
    <w:rsid w:val="00A12421"/>
    <w:rsid w:val="00A301F6"/>
    <w:rsid w:val="00A31067"/>
    <w:rsid w:val="00A702EA"/>
    <w:rsid w:val="00A779C0"/>
    <w:rsid w:val="00A81127"/>
    <w:rsid w:val="00AB522C"/>
    <w:rsid w:val="00AD0373"/>
    <w:rsid w:val="00AD6925"/>
    <w:rsid w:val="00AE2CCD"/>
    <w:rsid w:val="00B05911"/>
    <w:rsid w:val="00B05AD6"/>
    <w:rsid w:val="00B160BE"/>
    <w:rsid w:val="00B16798"/>
    <w:rsid w:val="00B205DE"/>
    <w:rsid w:val="00B2537B"/>
    <w:rsid w:val="00B61284"/>
    <w:rsid w:val="00B76258"/>
    <w:rsid w:val="00B9544F"/>
    <w:rsid w:val="00BB250C"/>
    <w:rsid w:val="00C12032"/>
    <w:rsid w:val="00C4287D"/>
    <w:rsid w:val="00C66DB3"/>
    <w:rsid w:val="00C7264D"/>
    <w:rsid w:val="00C806DB"/>
    <w:rsid w:val="00CE7D61"/>
    <w:rsid w:val="00CF18C3"/>
    <w:rsid w:val="00CF52E6"/>
    <w:rsid w:val="00D11778"/>
    <w:rsid w:val="00D2024C"/>
    <w:rsid w:val="00D305AE"/>
    <w:rsid w:val="00D537E9"/>
    <w:rsid w:val="00D64B6A"/>
    <w:rsid w:val="00DC2E34"/>
    <w:rsid w:val="00E64CB6"/>
    <w:rsid w:val="00E7447F"/>
    <w:rsid w:val="00E93A22"/>
    <w:rsid w:val="00EA3990"/>
    <w:rsid w:val="00EF583C"/>
    <w:rsid w:val="00F014F4"/>
    <w:rsid w:val="00F41836"/>
    <w:rsid w:val="00F50E9F"/>
    <w:rsid w:val="00F51D9D"/>
    <w:rsid w:val="00F53BA2"/>
    <w:rsid w:val="00FE3BA3"/>
    <w:rsid w:val="00FF5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8A58"/>
  <w15:chartTrackingRefBased/>
  <w15:docId w15:val="{6DF3B1D9-6782-477C-AAE3-50F34D0DE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E7D61"/>
    <w:pPr>
      <w:spacing w:after="0" w:line="240" w:lineRule="auto"/>
    </w:pPr>
    <w:rPr>
      <w:rFonts w:eastAsiaTheme="minorEastAsia"/>
    </w:rPr>
  </w:style>
  <w:style w:type="character" w:customStyle="1" w:styleId="NoSpacingChar">
    <w:name w:val="No Spacing Char"/>
    <w:basedOn w:val="DefaultParagraphFont"/>
    <w:link w:val="NoSpacing"/>
    <w:uiPriority w:val="1"/>
    <w:rsid w:val="00CE7D61"/>
    <w:rPr>
      <w:rFonts w:eastAsiaTheme="minorEastAsia"/>
    </w:rPr>
  </w:style>
  <w:style w:type="character" w:styleId="Hyperlink">
    <w:name w:val="Hyperlink"/>
    <w:basedOn w:val="DefaultParagraphFont"/>
    <w:uiPriority w:val="99"/>
    <w:unhideWhenUsed/>
    <w:rsid w:val="00AD6925"/>
    <w:rPr>
      <w:color w:val="0563C1" w:themeColor="hyperlink"/>
      <w:u w:val="single"/>
    </w:rPr>
  </w:style>
  <w:style w:type="character" w:styleId="UnresolvedMention">
    <w:name w:val="Unresolved Mention"/>
    <w:basedOn w:val="DefaultParagraphFont"/>
    <w:uiPriority w:val="99"/>
    <w:semiHidden/>
    <w:unhideWhenUsed/>
    <w:rsid w:val="00AD6925"/>
    <w:rPr>
      <w:color w:val="605E5C"/>
      <w:shd w:val="clear" w:color="auto" w:fill="E1DFDD"/>
    </w:rPr>
  </w:style>
  <w:style w:type="paragraph" w:styleId="ListParagraph">
    <w:name w:val="List Paragraph"/>
    <w:basedOn w:val="Normal"/>
    <w:uiPriority w:val="34"/>
    <w:qFormat/>
    <w:rsid w:val="00AD0373"/>
    <w:pPr>
      <w:ind w:left="720"/>
      <w:contextualSpacing/>
    </w:pPr>
  </w:style>
  <w:style w:type="paragraph" w:styleId="Header">
    <w:name w:val="header"/>
    <w:basedOn w:val="Normal"/>
    <w:link w:val="HeaderChar"/>
    <w:uiPriority w:val="99"/>
    <w:unhideWhenUsed/>
    <w:rsid w:val="00F01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4F4"/>
  </w:style>
  <w:style w:type="paragraph" w:styleId="Footer">
    <w:name w:val="footer"/>
    <w:basedOn w:val="Normal"/>
    <w:link w:val="FooterChar"/>
    <w:uiPriority w:val="99"/>
    <w:unhideWhenUsed/>
    <w:rsid w:val="00F01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151663C1C548ECB89979C13ECD7DE1"/>
        <w:category>
          <w:name w:val="General"/>
          <w:gallery w:val="placeholder"/>
        </w:category>
        <w:types>
          <w:type w:val="bbPlcHdr"/>
        </w:types>
        <w:behaviors>
          <w:behavior w:val="content"/>
        </w:behaviors>
        <w:guid w:val="{82FB82BF-3069-47D9-8F5B-9F6A0BD43ADE}"/>
      </w:docPartPr>
      <w:docPartBody>
        <w:p w:rsidR="00150163" w:rsidRDefault="007B4AF0" w:rsidP="007B4AF0">
          <w:pPr>
            <w:pStyle w:val="EE151663C1C548ECB89979C13ECD7DE1"/>
          </w:pPr>
          <w:r>
            <w:rPr>
              <w:color w:val="2F5496" w:themeColor="accent1" w:themeShade="BF"/>
              <w:sz w:val="24"/>
              <w:szCs w:val="24"/>
            </w:rPr>
            <w:t>[Company name]</w:t>
          </w:r>
        </w:p>
      </w:docPartBody>
    </w:docPart>
    <w:docPart>
      <w:docPartPr>
        <w:name w:val="10352100184648E498061734F330FEBC"/>
        <w:category>
          <w:name w:val="General"/>
          <w:gallery w:val="placeholder"/>
        </w:category>
        <w:types>
          <w:type w:val="bbPlcHdr"/>
        </w:types>
        <w:behaviors>
          <w:behavior w:val="content"/>
        </w:behaviors>
        <w:guid w:val="{BFDC6CE0-E7F8-480A-8FD2-41C5DAF1108A}"/>
      </w:docPartPr>
      <w:docPartBody>
        <w:p w:rsidR="00150163" w:rsidRDefault="007B4AF0" w:rsidP="007B4AF0">
          <w:pPr>
            <w:pStyle w:val="10352100184648E498061734F330FEBC"/>
          </w:pPr>
          <w:r>
            <w:rPr>
              <w:rFonts w:asciiTheme="majorHAnsi" w:eastAsiaTheme="majorEastAsia" w:hAnsiTheme="majorHAnsi" w:cstheme="majorBidi"/>
              <w:color w:val="4472C4" w:themeColor="accent1"/>
              <w:sz w:val="88"/>
              <w:szCs w:val="88"/>
            </w:rPr>
            <w:t>[Document title]</w:t>
          </w:r>
        </w:p>
      </w:docPartBody>
    </w:docPart>
    <w:docPart>
      <w:docPartPr>
        <w:name w:val="8270B5DAF8E14D298F5E478FFC403175"/>
        <w:category>
          <w:name w:val="General"/>
          <w:gallery w:val="placeholder"/>
        </w:category>
        <w:types>
          <w:type w:val="bbPlcHdr"/>
        </w:types>
        <w:behaviors>
          <w:behavior w:val="content"/>
        </w:behaviors>
        <w:guid w:val="{5E6992D0-C9AC-4505-B8BE-7BCB0C4E487A}"/>
      </w:docPartPr>
      <w:docPartBody>
        <w:p w:rsidR="00150163" w:rsidRDefault="007B4AF0" w:rsidP="007B4AF0">
          <w:pPr>
            <w:pStyle w:val="8270B5DAF8E14D298F5E478FFC403175"/>
          </w:pPr>
          <w:r>
            <w:rPr>
              <w:color w:val="2F5496" w:themeColor="accent1" w:themeShade="BF"/>
              <w:sz w:val="24"/>
              <w:szCs w:val="24"/>
            </w:rPr>
            <w:t>[Document subtitle]</w:t>
          </w:r>
        </w:p>
      </w:docPartBody>
    </w:docPart>
    <w:docPart>
      <w:docPartPr>
        <w:name w:val="1BC79F0D5EAD46658507B6FE04472AE8"/>
        <w:category>
          <w:name w:val="General"/>
          <w:gallery w:val="placeholder"/>
        </w:category>
        <w:types>
          <w:type w:val="bbPlcHdr"/>
        </w:types>
        <w:behaviors>
          <w:behavior w:val="content"/>
        </w:behaviors>
        <w:guid w:val="{FEA3826D-9081-4124-8003-AB2133909E44}"/>
      </w:docPartPr>
      <w:docPartBody>
        <w:p w:rsidR="00150163" w:rsidRDefault="007B4AF0" w:rsidP="007B4AF0">
          <w:pPr>
            <w:pStyle w:val="1BC79F0D5EAD46658507B6FE04472AE8"/>
          </w:pPr>
          <w:r>
            <w:rPr>
              <w:color w:val="4472C4" w:themeColor="accent1"/>
              <w:sz w:val="28"/>
              <w:szCs w:val="28"/>
            </w:rPr>
            <w:t>[Author name]</w:t>
          </w:r>
        </w:p>
      </w:docPartBody>
    </w:docPart>
    <w:docPart>
      <w:docPartPr>
        <w:name w:val="7D123FB2CC1C4AAFB176486404FD558E"/>
        <w:category>
          <w:name w:val="General"/>
          <w:gallery w:val="placeholder"/>
        </w:category>
        <w:types>
          <w:type w:val="bbPlcHdr"/>
        </w:types>
        <w:behaviors>
          <w:behavior w:val="content"/>
        </w:behaviors>
        <w:guid w:val="{5C11F5EA-9DCD-4A36-85B3-ED7EEA50BFF6}"/>
      </w:docPartPr>
      <w:docPartBody>
        <w:p w:rsidR="00150163" w:rsidRDefault="007B4AF0" w:rsidP="007B4AF0">
          <w:pPr>
            <w:pStyle w:val="7D123FB2CC1C4AAFB176486404FD558E"/>
          </w:pPr>
          <w:r>
            <w:rPr>
              <w:color w:val="4472C4"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AF0"/>
    <w:rsid w:val="00150163"/>
    <w:rsid w:val="00215158"/>
    <w:rsid w:val="0046688E"/>
    <w:rsid w:val="007B4AF0"/>
    <w:rsid w:val="00931278"/>
    <w:rsid w:val="00F71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151663C1C548ECB89979C13ECD7DE1">
    <w:name w:val="EE151663C1C548ECB89979C13ECD7DE1"/>
    <w:rsid w:val="007B4AF0"/>
  </w:style>
  <w:style w:type="paragraph" w:customStyle="1" w:styleId="10352100184648E498061734F330FEBC">
    <w:name w:val="10352100184648E498061734F330FEBC"/>
    <w:rsid w:val="007B4AF0"/>
  </w:style>
  <w:style w:type="paragraph" w:customStyle="1" w:styleId="8270B5DAF8E14D298F5E478FFC403175">
    <w:name w:val="8270B5DAF8E14D298F5E478FFC403175"/>
    <w:rsid w:val="007B4AF0"/>
  </w:style>
  <w:style w:type="paragraph" w:customStyle="1" w:styleId="1BC79F0D5EAD46658507B6FE04472AE8">
    <w:name w:val="1BC79F0D5EAD46658507B6FE04472AE8"/>
    <w:rsid w:val="007B4AF0"/>
  </w:style>
  <w:style w:type="paragraph" w:customStyle="1" w:styleId="7D123FB2CC1C4AAFB176486404FD558E">
    <w:name w:val="7D123FB2CC1C4AAFB176486404FD558E"/>
    <w:rsid w:val="007B4A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2022-11-01T00:00:00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2184</Words>
  <Characters>12453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Port of Port Orford Crane Replacement Project</vt:lpstr>
    </vt:vector>
  </TitlesOfParts>
  <Company>Request for Proposals</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 of Port Orford Crane Replacement Project</dc:title>
  <dc:subject>Proposals Due by 4:00 pm, Pacific Time, January 2nd, 2023</dc:subject>
  <dc:creator>Port of Port Orford</dc:creator>
  <cp:keywords/>
  <dc:description/>
  <cp:lastModifiedBy>Port of Port Orford</cp:lastModifiedBy>
  <cp:revision>87</cp:revision>
  <dcterms:created xsi:type="dcterms:W3CDTF">2022-10-18T17:29:00Z</dcterms:created>
  <dcterms:modified xsi:type="dcterms:W3CDTF">2022-10-27T20:51:00Z</dcterms:modified>
</cp:coreProperties>
</file>